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05C" w:rsidRPr="00BC5AB0" w:rsidRDefault="00313002" w:rsidP="00EF669B">
      <w:pPr>
        <w:pStyle w:val="NoSpacing"/>
        <w:jc w:val="center"/>
        <w:rPr>
          <w:rFonts w:ascii="Times New Roman" w:hAnsi="Times New Roman" w:cs="Times New Roman"/>
          <w:b/>
          <w:sz w:val="24"/>
          <w:szCs w:val="24"/>
        </w:rPr>
      </w:pPr>
      <w:r>
        <w:rPr>
          <w:rFonts w:ascii="Times New Roman" w:eastAsia="Times New Roman" w:hAnsi="Times New Roman"/>
          <w:b/>
          <w:color w:val="FF0000"/>
          <w:sz w:val="18"/>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CONTRACT DE EXECUȚIE LUCRĂRI</w:t>
      </w:r>
    </w:p>
    <w:p w:rsidR="0086005C" w:rsidRPr="00BC5AB0" w:rsidRDefault="00AB3716" w:rsidP="00EF669B">
      <w:pPr>
        <w:pStyle w:val="NoSpacing"/>
        <w:jc w:val="center"/>
        <w:rPr>
          <w:rFonts w:ascii="Times New Roman" w:hAnsi="Times New Roman" w:cs="Times New Roman"/>
          <w:b/>
          <w:sz w:val="24"/>
          <w:szCs w:val="24"/>
        </w:rPr>
      </w:pPr>
      <w:r w:rsidRPr="00BC5AB0">
        <w:rPr>
          <w:rFonts w:ascii="Times New Roman" w:hAnsi="Times New Roman" w:cs="Times New Roman"/>
          <w:b/>
          <w:spacing w:val="-5"/>
          <w:sz w:val="24"/>
          <w:szCs w:val="24"/>
        </w:rPr>
        <w:t xml:space="preserve">nr. </w:t>
      </w:r>
      <w:r w:rsidRPr="00BC5AB0">
        <w:rPr>
          <w:rFonts w:ascii="Times New Roman" w:hAnsi="Times New Roman" w:cs="Times New Roman"/>
          <w:b/>
          <w:sz w:val="24"/>
          <w:szCs w:val="24"/>
          <w:u w:val="single"/>
        </w:rPr>
        <w:tab/>
      </w:r>
      <w:r w:rsidR="00714DEA" w:rsidRPr="00BC5AB0">
        <w:rPr>
          <w:rFonts w:ascii="Times New Roman" w:hAnsi="Times New Roman" w:cs="Times New Roman"/>
          <w:b/>
          <w:sz w:val="24"/>
          <w:szCs w:val="24"/>
          <w:u w:val="single"/>
        </w:rPr>
        <w:t>___</w:t>
      </w:r>
      <w:r w:rsidRPr="00BC5AB0">
        <w:rPr>
          <w:rFonts w:ascii="Times New Roman" w:hAnsi="Times New Roman" w:cs="Times New Roman"/>
          <w:b/>
          <w:spacing w:val="-4"/>
          <w:sz w:val="24"/>
          <w:szCs w:val="24"/>
        </w:rPr>
        <w:t>din _________</w:t>
      </w:r>
      <w:r w:rsidR="003269B5" w:rsidRPr="00BC5AB0">
        <w:rPr>
          <w:rFonts w:ascii="Times New Roman" w:hAnsi="Times New Roman" w:cs="Times New Roman"/>
          <w:b/>
          <w:spacing w:val="-4"/>
          <w:sz w:val="24"/>
          <w:szCs w:val="24"/>
        </w:rPr>
        <w:t>_</w:t>
      </w:r>
      <w:r w:rsidRPr="00BC5AB0">
        <w:rPr>
          <w:rFonts w:ascii="Times New Roman" w:hAnsi="Times New Roman" w:cs="Times New Roman"/>
          <w:b/>
          <w:spacing w:val="-4"/>
          <w:sz w:val="24"/>
          <w:szCs w:val="24"/>
        </w:rPr>
        <w:t>__</w:t>
      </w:r>
    </w:p>
    <w:p w:rsidR="00AB3716" w:rsidRPr="00BC5AB0" w:rsidRDefault="00AB3716" w:rsidP="00EF669B">
      <w:pPr>
        <w:pStyle w:val="NoSpacing"/>
        <w:jc w:val="both"/>
        <w:rPr>
          <w:rFonts w:ascii="Times New Roman" w:hAnsi="Times New Roman" w:cs="Times New Roman"/>
          <w:b/>
          <w:sz w:val="24"/>
          <w:szCs w:val="24"/>
        </w:rPr>
      </w:pPr>
    </w:p>
    <w:p w:rsidR="0086005C" w:rsidRPr="00BC5AB0" w:rsidRDefault="00AB3716" w:rsidP="00EF669B">
      <w:pPr>
        <w:pStyle w:val="NoSpacing"/>
        <w:ind w:firstLine="720"/>
        <w:jc w:val="both"/>
        <w:rPr>
          <w:rFonts w:ascii="Times New Roman" w:eastAsia="Times New Roman" w:hAnsi="Times New Roman"/>
          <w:color w:val="FF0000"/>
          <w:sz w:val="24"/>
          <w:szCs w:val="24"/>
        </w:rPr>
      </w:pP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1.1. În temeiul Legii nr. 98/2016 privind achizițiile publice și al HG nr. 395/2016, ca urmare a achiziției directe finalizate în SEAP prin detaliul de cumpărare directă nr. ________, s-a încheiat prezentul contract de lucrări între:</w:t>
      </w:r>
    </w:p>
    <w:p w:rsidR="00BC5AB0" w:rsidRPr="00BC5AB0" w:rsidRDefault="00BC5AB0" w:rsidP="00EF669B">
      <w:pPr>
        <w:pStyle w:val="NoSpacing"/>
        <w:ind w:firstLine="720"/>
        <w:jc w:val="both"/>
        <w:rPr>
          <w:rFonts w:ascii="Times New Roman" w:hAnsi="Times New Roman" w:cs="Times New Roman"/>
          <w:sz w:val="24"/>
          <w:szCs w:val="24"/>
        </w:rPr>
      </w:pPr>
    </w:p>
    <w:p w:rsidR="0086005C" w:rsidRPr="00BC5AB0" w:rsidRDefault="00AB3716" w:rsidP="00EF669B">
      <w:pPr>
        <w:pStyle w:val="NoSpacing"/>
        <w:jc w:val="both"/>
        <w:rPr>
          <w:rFonts w:ascii="Times New Roman" w:hAnsi="Times New Roman" w:cs="Times New Roman"/>
          <w:sz w:val="24"/>
          <w:szCs w:val="24"/>
        </w:rPr>
      </w:pPr>
      <w:r w:rsidRPr="00BC5AB0">
        <w:rPr>
          <w:rFonts w:ascii="Times New Roman" w:hAnsi="Times New Roman" w:cs="Times New Roman"/>
          <w:b/>
          <w:sz w:val="24"/>
          <w:szCs w:val="24"/>
        </w:rPr>
        <w:tab/>
      </w:r>
      <w:r w:rsidR="000B3E67" w:rsidRPr="00BC5AB0">
        <w:rPr>
          <w:rFonts w:ascii="Times New Roman" w:hAnsi="Times New Roman" w:cs="Times New Roman"/>
          <w:b/>
          <w:bCs/>
          <w:sz w:val="24"/>
          <w:szCs w:val="24"/>
          <w:lang w:val="pt-BR"/>
        </w:rPr>
        <w:t>COMUNA DĂMIENEȘTI (PRIMĂRIA DĂMIENEȘTI)</w:t>
      </w:r>
      <w:r w:rsidR="000B3E67" w:rsidRPr="00BC5AB0">
        <w:rPr>
          <w:rFonts w:ascii="Times New Roman" w:hAnsi="Times New Roman" w:cs="Times New Roman"/>
          <w:b/>
          <w:sz w:val="24"/>
          <w:szCs w:val="24"/>
          <w:lang w:val="pt-BR"/>
        </w:rPr>
        <w:t xml:space="preserve">, </w:t>
      </w:r>
      <w:r w:rsidR="000B3E67" w:rsidRPr="00BC5AB0">
        <w:rPr>
          <w:rFonts w:ascii="Times New Roman" w:hAnsi="Times New Roman" w:cs="Times New Roman"/>
          <w:bCs/>
          <w:sz w:val="24"/>
          <w:szCs w:val="24"/>
          <w:lang w:val="pt-BR"/>
        </w:rPr>
        <w:t>cu sediul în Comuna Dămienești, Strada: Vasile Mortun, nr. 79, Județ: Bacău, Cod Poștal 607135, cod fiscal CUI: 4535848, Tel/Fax: +40 234-222.502, e-mail: primaria.damienesti@yahoo.com, cont IBAN: RO49 TREZ 0612 1A47 0400X XXX, deschis la Trezoreria Bacău, prin reprezentant legal ordonator principal de credite, Primar– domnul</w:t>
      </w:r>
      <w:r w:rsidR="000B3E67" w:rsidRPr="00BC5AB0">
        <w:rPr>
          <w:rFonts w:ascii="Times New Roman" w:hAnsi="Times New Roman" w:cs="Times New Roman"/>
          <w:b/>
          <w:sz w:val="24"/>
          <w:szCs w:val="24"/>
          <w:lang w:val="pt-BR"/>
        </w:rPr>
        <w:t xml:space="preserve"> RĂILEANU Vasilică-Cătălin</w:t>
      </w:r>
      <w:r w:rsidR="005F6742" w:rsidRPr="00BC5AB0">
        <w:rPr>
          <w:rFonts w:ascii="Times New Roman" w:hAnsi="Times New Roman" w:cs="Times New Roman"/>
          <w:sz w:val="24"/>
          <w:szCs w:val="24"/>
        </w:rPr>
        <w:t xml:space="preserve">, în calitate de </w:t>
      </w:r>
      <w:r w:rsidR="005F6742" w:rsidRPr="00BC5AB0">
        <w:rPr>
          <w:rFonts w:ascii="Times New Roman" w:hAnsi="Times New Roman" w:cs="Times New Roman"/>
          <w:b/>
          <w:bCs/>
          <w:sz w:val="24"/>
          <w:szCs w:val="24"/>
        </w:rPr>
        <w:t>B</w:t>
      </w:r>
      <w:r w:rsidR="005F6742" w:rsidRPr="00BC5AB0">
        <w:rPr>
          <w:rStyle w:val="Bodytext2Bold"/>
          <w:rFonts w:eastAsia="Arial"/>
        </w:rPr>
        <w:t xml:space="preserve">eneficiar, </w:t>
      </w:r>
      <w:r w:rsidR="005F6742" w:rsidRPr="00BC5AB0">
        <w:rPr>
          <w:rFonts w:ascii="Times New Roman" w:hAnsi="Times New Roman" w:cs="Times New Roman"/>
          <w:sz w:val="24"/>
          <w:szCs w:val="24"/>
        </w:rPr>
        <w:t>pe de o parte</w:t>
      </w:r>
      <w:r w:rsidR="00495ECE" w:rsidRPr="00BC5AB0">
        <w:rPr>
          <w:rFonts w:ascii="Times New Roman" w:hAnsi="Times New Roman" w:cs="Times New Roman"/>
          <w:sz w:val="24"/>
          <w:szCs w:val="24"/>
        </w:rPr>
        <w:t>,</w:t>
      </w:r>
    </w:p>
    <w:p w:rsidR="00436DDD" w:rsidRPr="00BC5AB0" w:rsidRDefault="00A82874" w:rsidP="00EF669B">
      <w:pPr>
        <w:pStyle w:val="NoSpacing"/>
        <w:jc w:val="both"/>
        <w:rPr>
          <w:rFonts w:ascii="Times New Roman" w:hAnsi="Times New Roman" w:cs="Times New Roman"/>
          <w:spacing w:val="-5"/>
          <w:sz w:val="24"/>
          <w:szCs w:val="24"/>
        </w:rPr>
      </w:pPr>
      <w:r w:rsidRPr="00BC5AB0">
        <w:rPr>
          <w:rFonts w:ascii="Times New Roman" w:hAnsi="Times New Roman" w:cs="Times New Roman"/>
          <w:spacing w:val="-5"/>
          <w:sz w:val="24"/>
          <w:szCs w:val="24"/>
        </w:rPr>
        <w:t>ș</w:t>
      </w:r>
      <w:r w:rsidR="00AB3716" w:rsidRPr="00BC5AB0">
        <w:rPr>
          <w:rFonts w:ascii="Times New Roman" w:hAnsi="Times New Roman" w:cs="Times New Roman"/>
          <w:spacing w:val="-5"/>
          <w:sz w:val="24"/>
          <w:szCs w:val="24"/>
        </w:rPr>
        <w:t>i</w:t>
      </w:r>
    </w:p>
    <w:p w:rsidR="00B5688C" w:rsidRPr="00552F08" w:rsidRDefault="00FB5095" w:rsidP="00552F08">
      <w:pPr>
        <w:pStyle w:val="NoSpacing"/>
        <w:ind w:firstLine="720"/>
        <w:rPr>
          <w:rFonts w:ascii="Times New Roman" w:hAnsi="Times New Roman" w:cs="Times New Roman"/>
          <w:bCs/>
          <w:sz w:val="24"/>
          <w:szCs w:val="24"/>
        </w:rPr>
      </w:pPr>
      <w:r w:rsidRPr="00BC5AB0">
        <w:rPr>
          <w:rFonts w:ascii="Times New Roman" w:hAnsi="Times New Roman" w:cs="Times New Roman"/>
          <w:b/>
          <w:sz w:val="24"/>
          <w:szCs w:val="24"/>
        </w:rPr>
        <w:t xml:space="preserve">S.C. </w:t>
      </w:r>
      <w:r w:rsidR="00516035" w:rsidRPr="00BC5AB0">
        <w:rPr>
          <w:rFonts w:ascii="Times New Roman" w:hAnsi="Times New Roman" w:cs="Times New Roman"/>
          <w:b/>
          <w:sz w:val="24"/>
          <w:szCs w:val="24"/>
        </w:rPr>
        <w:t>____________</w:t>
      </w:r>
      <w:r w:rsidRPr="00BC5AB0">
        <w:rPr>
          <w:rFonts w:ascii="Times New Roman" w:hAnsi="Times New Roman" w:cs="Times New Roman"/>
          <w:b/>
          <w:sz w:val="24"/>
          <w:szCs w:val="24"/>
        </w:rPr>
        <w:t xml:space="preserve"> S.R.L</w:t>
      </w:r>
      <w:r w:rsidRPr="00BC5AB0">
        <w:rPr>
          <w:rFonts w:ascii="Times New Roman" w:hAnsi="Times New Roman" w:cs="Times New Roman"/>
          <w:bCs/>
          <w:sz w:val="24"/>
          <w:szCs w:val="24"/>
        </w:rPr>
        <w:t xml:space="preserve">., cu sediul în </w:t>
      </w:r>
      <w:r w:rsidR="00516035" w:rsidRPr="00BC5AB0">
        <w:rPr>
          <w:rFonts w:ascii="Times New Roman" w:hAnsi="Times New Roman" w:cs="Times New Roman"/>
          <w:bCs/>
          <w:sz w:val="24"/>
          <w:szCs w:val="24"/>
        </w:rPr>
        <w:t>____</w:t>
      </w:r>
      <w:r w:rsidRPr="00BC5AB0">
        <w:rPr>
          <w:rFonts w:ascii="Times New Roman" w:hAnsi="Times New Roman" w:cs="Times New Roman"/>
          <w:bCs/>
          <w:sz w:val="24"/>
          <w:szCs w:val="24"/>
        </w:rPr>
        <w:t xml:space="preserve">, str. </w:t>
      </w:r>
      <w:r w:rsidR="00516035" w:rsidRPr="00BC5AB0">
        <w:rPr>
          <w:rFonts w:ascii="Times New Roman" w:hAnsi="Times New Roman" w:cs="Times New Roman"/>
          <w:bCs/>
          <w:sz w:val="24"/>
          <w:szCs w:val="24"/>
        </w:rPr>
        <w:t>_______</w:t>
      </w:r>
      <w:r w:rsidRPr="00BC5AB0">
        <w:rPr>
          <w:rFonts w:ascii="Times New Roman" w:hAnsi="Times New Roman" w:cs="Times New Roman"/>
          <w:bCs/>
          <w:sz w:val="24"/>
          <w:szCs w:val="24"/>
        </w:rPr>
        <w:t xml:space="preserve">, nr. </w:t>
      </w:r>
      <w:r w:rsidR="00516035" w:rsidRPr="00BC5AB0">
        <w:rPr>
          <w:rFonts w:ascii="Times New Roman" w:hAnsi="Times New Roman" w:cs="Times New Roman"/>
          <w:bCs/>
          <w:sz w:val="24"/>
          <w:szCs w:val="24"/>
        </w:rPr>
        <w:t>____</w:t>
      </w:r>
      <w:r w:rsidRPr="00BC5AB0">
        <w:rPr>
          <w:rFonts w:ascii="Times New Roman" w:hAnsi="Times New Roman" w:cs="Times New Roman"/>
          <w:bCs/>
          <w:sz w:val="24"/>
          <w:szCs w:val="24"/>
        </w:rPr>
        <w:t xml:space="preserve">, jud. </w:t>
      </w:r>
      <w:r w:rsidR="00516035" w:rsidRPr="00BC5AB0">
        <w:rPr>
          <w:rFonts w:ascii="Times New Roman" w:hAnsi="Times New Roman" w:cs="Times New Roman"/>
          <w:bCs/>
          <w:sz w:val="24"/>
          <w:szCs w:val="24"/>
        </w:rPr>
        <w:t>_____</w:t>
      </w:r>
      <w:r w:rsidRPr="00BC5AB0">
        <w:rPr>
          <w:rFonts w:ascii="Times New Roman" w:hAnsi="Times New Roman" w:cs="Times New Roman"/>
          <w:bCs/>
          <w:sz w:val="24"/>
          <w:szCs w:val="24"/>
        </w:rPr>
        <w:t xml:space="preserve">, telefon/fax </w:t>
      </w:r>
      <w:r w:rsidR="00516035" w:rsidRPr="00BC5AB0">
        <w:rPr>
          <w:rFonts w:ascii="Times New Roman" w:hAnsi="Times New Roman" w:cs="Times New Roman"/>
          <w:bCs/>
          <w:sz w:val="24"/>
          <w:szCs w:val="24"/>
        </w:rPr>
        <w:t>______________</w:t>
      </w:r>
      <w:r w:rsidRPr="00BC5AB0">
        <w:rPr>
          <w:rFonts w:ascii="Times New Roman" w:hAnsi="Times New Roman" w:cs="Times New Roman"/>
          <w:bCs/>
          <w:sz w:val="24"/>
          <w:szCs w:val="24"/>
        </w:rPr>
        <w:t xml:space="preserve">, număr de înmatriculare în Registrul Comerţului </w:t>
      </w:r>
      <w:r w:rsidR="00516035" w:rsidRPr="00BC5AB0">
        <w:rPr>
          <w:rFonts w:ascii="Times New Roman" w:hAnsi="Times New Roman" w:cs="Times New Roman"/>
          <w:bCs/>
          <w:sz w:val="24"/>
          <w:szCs w:val="24"/>
        </w:rPr>
        <w:t>____________</w:t>
      </w:r>
      <w:r w:rsidRPr="00BC5AB0">
        <w:rPr>
          <w:rFonts w:ascii="Times New Roman" w:hAnsi="Times New Roman" w:cs="Times New Roman"/>
          <w:bCs/>
          <w:sz w:val="24"/>
          <w:szCs w:val="24"/>
        </w:rPr>
        <w:t xml:space="preserve">, cod fiscal </w:t>
      </w:r>
      <w:r w:rsidR="00516035" w:rsidRPr="00BC5AB0">
        <w:rPr>
          <w:rFonts w:ascii="Times New Roman" w:hAnsi="Times New Roman" w:cs="Times New Roman"/>
          <w:bCs/>
          <w:sz w:val="24"/>
          <w:szCs w:val="24"/>
        </w:rPr>
        <w:t>______________</w:t>
      </w:r>
      <w:r w:rsidRPr="00BC5AB0">
        <w:rPr>
          <w:rFonts w:ascii="Times New Roman" w:hAnsi="Times New Roman" w:cs="Times New Roman"/>
          <w:bCs/>
          <w:sz w:val="24"/>
          <w:szCs w:val="24"/>
        </w:rPr>
        <w:t xml:space="preserve">, având cont deschis la Trezoreria </w:t>
      </w:r>
      <w:r w:rsidR="00516035" w:rsidRPr="00BC5AB0">
        <w:rPr>
          <w:rFonts w:ascii="Times New Roman" w:hAnsi="Times New Roman" w:cs="Times New Roman"/>
          <w:bCs/>
          <w:sz w:val="24"/>
          <w:szCs w:val="24"/>
        </w:rPr>
        <w:t>____________</w:t>
      </w:r>
      <w:r w:rsidR="004E4DED" w:rsidRPr="00BC5AB0">
        <w:rPr>
          <w:rFonts w:ascii="Times New Roman" w:hAnsi="Times New Roman" w:cs="Times New Roman"/>
          <w:bCs/>
          <w:sz w:val="24"/>
          <w:szCs w:val="24"/>
        </w:rPr>
        <w:t xml:space="preserve">, </w:t>
      </w:r>
      <w:r w:rsidRPr="00BC5AB0">
        <w:rPr>
          <w:rFonts w:ascii="Times New Roman" w:hAnsi="Times New Roman" w:cs="Times New Roman"/>
          <w:bCs/>
          <w:sz w:val="24"/>
          <w:szCs w:val="24"/>
        </w:rPr>
        <w:t xml:space="preserve">cont </w:t>
      </w:r>
      <w:r w:rsidR="00516035" w:rsidRPr="00BC5AB0">
        <w:rPr>
          <w:rFonts w:ascii="Times New Roman" w:hAnsi="Times New Roman" w:cs="Times New Roman"/>
          <w:bCs/>
          <w:sz w:val="24"/>
          <w:szCs w:val="24"/>
        </w:rPr>
        <w:t>________________</w:t>
      </w:r>
      <w:r w:rsidR="007F39EC" w:rsidRPr="00BC5AB0">
        <w:rPr>
          <w:rFonts w:ascii="Times New Roman" w:hAnsi="Times New Roman" w:cs="Times New Roman"/>
          <w:bCs/>
          <w:sz w:val="24"/>
          <w:szCs w:val="24"/>
        </w:rPr>
        <w:t xml:space="preserve">, </w:t>
      </w:r>
      <w:r w:rsidRPr="00BC5AB0">
        <w:rPr>
          <w:rFonts w:ascii="Times New Roman" w:hAnsi="Times New Roman" w:cs="Times New Roman"/>
          <w:bCs/>
          <w:sz w:val="24"/>
          <w:szCs w:val="24"/>
        </w:rPr>
        <w:t>reprezentat</w:t>
      </w:r>
      <w:r w:rsidR="007F39EC" w:rsidRPr="00BC5AB0">
        <w:rPr>
          <w:rFonts w:ascii="Times New Roman" w:hAnsi="Times New Roman" w:cs="Times New Roman"/>
          <w:bCs/>
          <w:sz w:val="24"/>
          <w:szCs w:val="24"/>
        </w:rPr>
        <w:t>ă</w:t>
      </w:r>
      <w:r w:rsidRPr="00BC5AB0">
        <w:rPr>
          <w:rFonts w:ascii="Times New Roman" w:hAnsi="Times New Roman" w:cs="Times New Roman"/>
          <w:bCs/>
          <w:sz w:val="24"/>
          <w:szCs w:val="24"/>
        </w:rPr>
        <w:t xml:space="preserve"> prin </w:t>
      </w:r>
      <w:r w:rsidR="00516035" w:rsidRPr="00BC5AB0">
        <w:rPr>
          <w:rFonts w:ascii="Times New Roman" w:hAnsi="Times New Roman" w:cs="Times New Roman"/>
          <w:bCs/>
          <w:sz w:val="24"/>
          <w:szCs w:val="24"/>
        </w:rPr>
        <w:t>_________________</w:t>
      </w:r>
      <w:r w:rsidRPr="00BC5AB0">
        <w:rPr>
          <w:rFonts w:ascii="Times New Roman" w:hAnsi="Times New Roman" w:cs="Times New Roman"/>
          <w:bCs/>
          <w:sz w:val="24"/>
          <w:szCs w:val="24"/>
        </w:rPr>
        <w:t xml:space="preserve">, având funcția de Administrator, în calitate de </w:t>
      </w:r>
      <w:r w:rsidR="00552F08">
        <w:rPr>
          <w:rFonts w:ascii="Times New Roman" w:hAnsi="Times New Roman" w:cs="Times New Roman"/>
          <w:b/>
          <w:sz w:val="24"/>
          <w:szCs w:val="24"/>
        </w:rPr>
        <w:t>E</w:t>
      </w:r>
      <w:r w:rsidRPr="00BC5AB0">
        <w:rPr>
          <w:rFonts w:ascii="Times New Roman" w:hAnsi="Times New Roman" w:cs="Times New Roman"/>
          <w:b/>
          <w:sz w:val="24"/>
          <w:szCs w:val="24"/>
        </w:rPr>
        <w:t>xecutant</w:t>
      </w:r>
      <w:r w:rsidRPr="00BC5AB0">
        <w:rPr>
          <w:rFonts w:ascii="Times New Roman" w:hAnsi="Times New Roman" w:cs="Times New Roman"/>
          <w:bCs/>
          <w:sz w:val="24"/>
          <w:szCs w:val="24"/>
        </w:rPr>
        <w:t>, pe de altă parte</w:t>
      </w:r>
      <w:r w:rsidR="006E54E3" w:rsidRPr="00BC5AB0">
        <w:rPr>
          <w:rFonts w:ascii="Times New Roman" w:hAnsi="Times New Roman" w:cs="Times New Roman"/>
          <w:bCs/>
          <w:sz w:val="24"/>
          <w:szCs w:val="24"/>
        </w:rPr>
        <w:t>.</w:t>
      </w:r>
      <w:r w:rsidR="00B5688C" w:rsidRPr="00BC5AB0">
        <w:rPr>
          <w:rFonts w:ascii="Times New Roman" w:eastAsia="Times New Roman" w:hAnsi="Times New Roman"/>
          <w:b/>
          <w:color w:val="FF0000"/>
          <w:sz w:val="24"/>
          <w:szCs w:val="24"/>
        </w:rPr>
        <w:br/>
      </w:r>
      <w:r w:rsidR="00B5688C" w:rsidRPr="00BC5AB0">
        <w:rPr>
          <w:rFonts w:ascii="Times New Roman" w:eastAsia="Times New Roman" w:hAnsi="Times New Roman"/>
          <w:color w:val="FF0000"/>
          <w:sz w:val="24"/>
          <w:szCs w:val="24"/>
        </w:rPr>
        <w:t>2. Definiții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2.1.</w:t>
      </w:r>
      <w:r w:rsidRPr="00BC5AB0">
        <w:rPr>
          <w:rFonts w:ascii="Times New Roman" w:hAnsi="Times New Roman" w:cs="Times New Roman"/>
          <w:sz w:val="24"/>
          <w:szCs w:val="24"/>
        </w:rPr>
        <w:t xml:space="preserve"> Inprezentulcontracturmatoriitermenivorfiinterpretati</w:t>
      </w:r>
      <w:r w:rsidRPr="00BC5AB0">
        <w:rPr>
          <w:rFonts w:ascii="Times New Roman" w:hAnsi="Times New Roman" w:cs="Times New Roman"/>
          <w:spacing w:val="-2"/>
          <w:sz w:val="24"/>
          <w:szCs w:val="24"/>
        </w:rPr>
        <w:t>astfel:</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a) </w:t>
      </w:r>
      <w:r w:rsidRPr="00BC5AB0">
        <w:rPr>
          <w:rFonts w:ascii="Times New Roman" w:hAnsi="Times New Roman" w:cs="Times New Roman"/>
          <w:b/>
          <w:i/>
          <w:sz w:val="24"/>
          <w:szCs w:val="24"/>
        </w:rPr>
        <w:t>contract</w:t>
      </w:r>
      <w:r w:rsidRPr="00BC5AB0">
        <w:rPr>
          <w:rFonts w:ascii="Times New Roman" w:hAnsi="Times New Roman" w:cs="Times New Roman"/>
          <w:sz w:val="24"/>
          <w:szCs w:val="24"/>
        </w:rPr>
        <w:t>– prezentulcontractsitoateanexele</w:t>
      </w:r>
      <w:r w:rsidRPr="00BC5AB0">
        <w:rPr>
          <w:rFonts w:ascii="Times New Roman" w:hAnsi="Times New Roman" w:cs="Times New Roman"/>
          <w:spacing w:val="-2"/>
          <w:sz w:val="24"/>
          <w:szCs w:val="24"/>
        </w:rPr>
        <w:t>sale;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b) </w:t>
      </w:r>
      <w:r w:rsidRPr="00BC5AB0">
        <w:rPr>
          <w:rFonts w:ascii="Times New Roman" w:hAnsi="Times New Roman" w:cs="Times New Roman"/>
          <w:b/>
          <w:i/>
          <w:sz w:val="24"/>
          <w:szCs w:val="24"/>
        </w:rPr>
        <w:t xml:space="preserve">achizitor si executant </w:t>
      </w:r>
      <w:r w:rsidRPr="00BC5AB0">
        <w:rPr>
          <w:rFonts w:ascii="Times New Roman" w:hAnsi="Times New Roman" w:cs="Times New Roman"/>
          <w:sz w:val="24"/>
          <w:szCs w:val="24"/>
        </w:rPr>
        <w:t>- partile contractante, asa cum sunt acestea numite inprezentul contract;</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c) </w:t>
      </w:r>
      <w:r w:rsidRPr="00BC5AB0">
        <w:rPr>
          <w:rFonts w:ascii="Times New Roman" w:hAnsi="Times New Roman" w:cs="Times New Roman"/>
          <w:b/>
          <w:i/>
          <w:sz w:val="24"/>
          <w:szCs w:val="24"/>
        </w:rPr>
        <w:t xml:space="preserve">pretul contractului </w:t>
      </w:r>
      <w:r w:rsidRPr="00BC5AB0">
        <w:rPr>
          <w:rFonts w:ascii="Times New Roman" w:hAnsi="Times New Roman" w:cs="Times New Roman"/>
          <w:sz w:val="24"/>
          <w:szCs w:val="24"/>
        </w:rPr>
        <w:t>- pretul platibil executantului de catre achizitor, in baza contractului, pentru indeplinirea integrala si corespunzatoare a tuturor obligatiilor sale, asumate prin contract;</w:t>
      </w:r>
    </w:p>
    <w:p w:rsidR="00B5688C" w:rsidRPr="00BC5AB0" w:rsidRDefault="00B5688C" w:rsidP="00552F08">
      <w:pPr>
        <w:pStyle w:val="NoSpacing"/>
        <w:rPr>
          <w:rFonts w:ascii="Times New Roman" w:hAnsi="Times New Roman" w:cs="Times New Roman"/>
          <w:sz w:val="24"/>
          <w:szCs w:val="24"/>
        </w:rPr>
      </w:pPr>
      <w:r w:rsidRPr="00BC5AB0">
        <w:rPr>
          <w:rFonts w:ascii="Times New Roman" w:eastAsia="Times New Roman" w:hAnsi="Times New Roman"/>
          <w:color w:val="FF0000"/>
          <w:sz w:val="24"/>
          <w:szCs w:val="24"/>
        </w:rPr>
        <w:t>d) cerințele achizitorului - cerințele cuprinse în documentele contractului și instrucțiunile scrise emise în limitele acestora. Instrucțiunile nu pot modifica obiectul, prețul ori durata decât prin mecanismele contractuale și în cazurile permise de Legea nr. 98/2016;</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e) </w:t>
      </w:r>
      <w:r w:rsidRPr="00BC5AB0">
        <w:rPr>
          <w:rFonts w:ascii="Times New Roman" w:hAnsi="Times New Roman" w:cs="Times New Roman"/>
          <w:b/>
          <w:i/>
          <w:sz w:val="24"/>
          <w:szCs w:val="24"/>
        </w:rPr>
        <w:t>proiect</w:t>
      </w:r>
      <w:r w:rsidRPr="00BC5AB0">
        <w:rPr>
          <w:rFonts w:ascii="Times New Roman" w:hAnsi="Times New Roman" w:cs="Times New Roman"/>
          <w:bCs/>
          <w:iCs/>
          <w:sz w:val="24"/>
          <w:szCs w:val="24"/>
        </w:rPr>
        <w:t xml:space="preserve"> -</w:t>
      </w:r>
      <w:r w:rsidRPr="00BC5AB0">
        <w:rPr>
          <w:rFonts w:ascii="Times New Roman" w:hAnsi="Times New Roman" w:cs="Times New Roman"/>
          <w:sz w:val="24"/>
          <w:szCs w:val="24"/>
        </w:rPr>
        <w:t>proiectul (documentatia) in baza caruia sunt executate lucrarile in conformitate cu prevederile din contract;</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f) </w:t>
      </w:r>
      <w:r w:rsidRPr="00BC5AB0">
        <w:rPr>
          <w:rFonts w:ascii="Times New Roman" w:hAnsi="Times New Roman" w:cs="Times New Roman"/>
          <w:b/>
          <w:i/>
          <w:sz w:val="24"/>
          <w:szCs w:val="24"/>
        </w:rPr>
        <w:t xml:space="preserve">materiale </w:t>
      </w:r>
      <w:r w:rsidRPr="00BC5AB0">
        <w:rPr>
          <w:rFonts w:ascii="Times New Roman" w:hAnsi="Times New Roman" w:cs="Times New Roman"/>
          <w:bCs/>
          <w:iCs/>
          <w:sz w:val="24"/>
          <w:szCs w:val="24"/>
        </w:rPr>
        <w:t>-</w:t>
      </w:r>
      <w:r w:rsidRPr="00BC5AB0">
        <w:rPr>
          <w:rFonts w:ascii="Times New Roman" w:hAnsi="Times New Roman" w:cs="Times New Roman"/>
          <w:sz w:val="24"/>
          <w:szCs w:val="24"/>
        </w:rPr>
        <w:t>produse de orice tip (altele decat echipamentele) care fac parte din lucrari inclusiv livrarea de materiale (daca exista) furnizate de catre executant, potrivit prevederilor contractului;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g) </w:t>
      </w:r>
      <w:r w:rsidRPr="00BC5AB0">
        <w:rPr>
          <w:rFonts w:ascii="Times New Roman" w:hAnsi="Times New Roman" w:cs="Times New Roman"/>
          <w:b/>
          <w:i/>
          <w:sz w:val="24"/>
          <w:szCs w:val="24"/>
        </w:rPr>
        <w:t xml:space="preserve">forta majora </w:t>
      </w:r>
      <w:r w:rsidRPr="00BC5AB0">
        <w:rPr>
          <w:rFonts w:ascii="Times New Roman" w:hAnsi="Times New Roman" w:cs="Times New Roman"/>
          <w:sz w:val="24"/>
          <w:szCs w:val="24"/>
        </w:rPr>
        <w:t>- orice eveniment extern, imprevizibil, absolut invincibil siinevitabil,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enuntiativa. Nu este considerat forta majora un eveniment asemenea celor de mai sus care, fara a crea o imposibilitate de executare, face extrem de costisitoare executarea obligatiilor uneia din parti;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xml:space="preserve">h) </w:t>
      </w:r>
      <w:r w:rsidRPr="00BC5AB0">
        <w:rPr>
          <w:rFonts w:ascii="Times New Roman" w:hAnsi="Times New Roman" w:cs="Times New Roman"/>
          <w:b/>
          <w:i/>
          <w:sz w:val="24"/>
          <w:szCs w:val="24"/>
        </w:rPr>
        <w:t xml:space="preserve">conflict de interese </w:t>
      </w:r>
      <w:r w:rsidRPr="00BC5AB0">
        <w:rPr>
          <w:rFonts w:ascii="Times New Roman" w:hAnsi="Times New Roman" w:cs="Times New Roman"/>
          <w:bCs/>
          <w:iCs/>
          <w:sz w:val="24"/>
          <w:szCs w:val="24"/>
        </w:rPr>
        <w:t>-</w:t>
      </w:r>
      <w:r w:rsidRPr="00BC5AB0">
        <w:rPr>
          <w:rFonts w:ascii="Times New Roman" w:hAnsi="Times New Roman" w:cs="Times New Roman"/>
          <w:sz w:val="24"/>
          <w:szCs w:val="24"/>
        </w:rPr>
        <w:t>orice eveniment care influenteaza capacitatea executantului de a exprima o opinie profesionala obiectiva si impartiala, sau care il impiedica pe acesta, in orice moment, sa acorde prioritate intereselor achizitorului sau interesului public general al Proiectului, orice motiv in legatura cu posibile contracte in viitor sau in conflict cu alte angajamente, trecute sau prezente, ale executantului. Aceste restrictii sunt de asemenea aplicabile oricaror sub-contractanti, salariati si experti ce actioneaza sub autoritatea si controlul executantului;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bCs/>
          <w:iCs/>
          <w:sz w:val="24"/>
          <w:szCs w:val="24"/>
        </w:rPr>
        <w:t xml:space="preserve">i) </w:t>
      </w:r>
      <w:r w:rsidRPr="00BC5AB0">
        <w:rPr>
          <w:rFonts w:ascii="Times New Roman" w:hAnsi="Times New Roman" w:cs="Times New Roman"/>
          <w:b/>
          <w:i/>
          <w:sz w:val="24"/>
          <w:szCs w:val="24"/>
        </w:rPr>
        <w:t>zi</w:t>
      </w:r>
      <w:r w:rsidRPr="00BC5AB0">
        <w:rPr>
          <w:rFonts w:ascii="Times New Roman" w:hAnsi="Times New Roman" w:cs="Times New Roman"/>
          <w:sz w:val="24"/>
          <w:szCs w:val="24"/>
        </w:rPr>
        <w:t>-zicalendaristica;</w:t>
      </w:r>
      <w:r w:rsidRPr="00BC5AB0">
        <w:rPr>
          <w:rFonts w:ascii="Times New Roman" w:hAnsi="Times New Roman" w:cs="Times New Roman"/>
          <w:b/>
          <w:i/>
          <w:sz w:val="24"/>
          <w:szCs w:val="24"/>
        </w:rPr>
        <w:t>an</w:t>
      </w:r>
      <w:r w:rsidRPr="00BC5AB0">
        <w:rPr>
          <w:rFonts w:ascii="Times New Roman" w:hAnsi="Times New Roman" w:cs="Times New Roman"/>
          <w:sz w:val="24"/>
          <w:szCs w:val="24"/>
        </w:rPr>
        <w:t>-365</w:t>
      </w:r>
      <w:r w:rsidRPr="00BC5AB0">
        <w:rPr>
          <w:rFonts w:ascii="Times New Roman" w:hAnsi="Times New Roman" w:cs="Times New Roman"/>
          <w:spacing w:val="-2"/>
          <w:sz w:val="24"/>
          <w:szCs w:val="24"/>
        </w:rPr>
        <w:t xml:space="preserve"> zile.</w:t>
      </w:r>
    </w:p>
    <w:p w:rsidR="00B5688C" w:rsidRPr="00BC5AB0" w:rsidRDefault="00B5688C" w:rsidP="00552F08">
      <w:pPr>
        <w:pStyle w:val="NoSpacing"/>
        <w:rPr>
          <w:rFonts w:ascii="Times New Roman" w:hAnsi="Times New Roman" w:cs="Times New Roman"/>
          <w:sz w:val="24"/>
          <w:szCs w:val="24"/>
        </w:rPr>
      </w:pP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hAnsi="Times New Roman" w:cs="Times New Roman"/>
          <w:b/>
          <w:bCs/>
          <w:color w:val="0070C0"/>
          <w:spacing w:val="-2"/>
          <w:sz w:val="24"/>
          <w:szCs w:val="24"/>
        </w:rPr>
        <w:t>3. Interpretare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3.1. </w:t>
      </w:r>
      <w:r w:rsidRPr="00BC5AB0">
        <w:rPr>
          <w:rFonts w:ascii="Times New Roman" w:hAnsi="Times New Roman" w:cs="Times New Roman"/>
          <w:sz w:val="24"/>
          <w:szCs w:val="24"/>
        </w:rPr>
        <w:t>In prezentul contract, cu exceptia unei prevederi contrare, cuvintele la forma singular vor include forma de plural si viceversa, iar cuvintele de genul masculin vor fi interpretate ca incluzand si genul feminin si viceversa, acolo unde acest lucru este permis de context.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3.2. </w:t>
      </w:r>
      <w:r w:rsidRPr="00BC5AB0">
        <w:rPr>
          <w:rFonts w:ascii="Times New Roman" w:hAnsi="Times New Roman" w:cs="Times New Roman"/>
          <w:sz w:val="24"/>
          <w:szCs w:val="24"/>
        </w:rPr>
        <w:t>Termenul “zi”sau “zile” sau orice referire la zile, reprezinta zile calendaristice daca nu se specifica in mod diferit.</w:t>
      </w:r>
    </w:p>
    <w:p w:rsidR="00B5688C" w:rsidRPr="00BC5AB0" w:rsidRDefault="00BC5AB0"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b/>
          <w:color w:val="FF0000"/>
          <w:sz w:val="24"/>
          <w:szCs w:val="24"/>
        </w:rPr>
        <w:br/>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4. Obiectul principal al contractului</w:t>
      </w:r>
    </w:p>
    <w:p w:rsidR="00B5688C" w:rsidRPr="00BC5AB0" w:rsidRDefault="00552F08" w:rsidP="00552F08">
      <w:pPr>
        <w:contextualSpacing/>
        <w:rPr>
          <w:rFonts w:ascii="Times New Roman" w:hAnsi="Times New Roman" w:cs="Times New Roman"/>
          <w:b/>
          <w:sz w:val="24"/>
          <w:szCs w:val="24"/>
        </w:rPr>
      </w:pPr>
      <w:bookmarkStart w:id="0" w:name="_Hlk82608150"/>
      <w:bookmarkEnd w:id="0"/>
      <w:r>
        <w:rPr>
          <w:rFonts w:ascii="Times New Roman" w:eastAsia="Times New Roman" w:hAnsi="Times New Roman"/>
          <w:color w:val="FF0000"/>
          <w:sz w:val="24"/>
          <w:szCs w:val="24"/>
        </w:rPr>
        <w:t xml:space="preserve">        </w:t>
      </w:r>
      <w:r w:rsidR="00B5688C" w:rsidRPr="00BC5AB0">
        <w:rPr>
          <w:rFonts w:ascii="Times New Roman" w:eastAsia="Times New Roman" w:hAnsi="Times New Roman"/>
          <w:color w:val="FF0000"/>
          <w:sz w:val="24"/>
          <w:szCs w:val="24"/>
        </w:rPr>
        <w:t xml:space="preserve">4.1. Executantul se obligă să execute, să finalizeze, să pună în funcțiune și să remedieze în perioada </w:t>
      </w:r>
      <w:r w:rsidR="00B5688C" w:rsidRPr="00BC5AB0">
        <w:rPr>
          <w:rFonts w:ascii="Times New Roman" w:eastAsia="Times New Roman" w:hAnsi="Times New Roman"/>
          <w:color w:val="FF0000"/>
          <w:sz w:val="24"/>
          <w:szCs w:val="24"/>
        </w:rPr>
        <w:lastRenderedPageBreak/>
        <w:t>de garanție lucrările aferente obiectivului «CREȘTEREA EFICIENȚEI ENERGETICE A INFRASTRUCTURII DE ILUMINAT PUBLIC ÎN COMUNA DĂMIENEȘTI, DIN JUDEȚUL BACĂU, PRIN MODERNIZAREA SISTEMULUI DE ILUMINAT PUBLIC», incluzând lucrările, echipamentele, integrarea sistemului de telegestiune, testarea, instruirea și documentația de predare prevăzute în proiectul tehnic, caietul de sarcini și oferta acceptată.</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4.2.</w:t>
      </w:r>
      <w:r w:rsidRPr="00BC5AB0">
        <w:rPr>
          <w:rFonts w:ascii="Times New Roman" w:hAnsi="Times New Roman" w:cs="Times New Roman"/>
          <w:sz w:val="24"/>
          <w:szCs w:val="24"/>
        </w:rPr>
        <w:t xml:space="preserve"> Achizitorul se obliga sa plateasca executantului pretul convenit pentruexecutia si finalizarea lucrarilor ce fac obiectul prezentului contract.</w:t>
      </w:r>
      <w:r w:rsidR="00BC5AB0" w:rsidRPr="00BC5AB0">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5. Prețul contractului</w:t>
      </w:r>
      <w:r w:rsidR="00BC5AB0" w:rsidRPr="00BC5AB0">
        <w:rPr>
          <w:rFonts w:ascii="Times New Roman" w:eastAsia="Times New Roman" w:hAnsi="Times New Roman"/>
          <w:b/>
          <w:color w:val="FF0000"/>
          <w:sz w:val="24"/>
          <w:szCs w:val="24"/>
        </w:rPr>
        <w:br/>
      </w:r>
      <w:r w:rsidR="00552F08">
        <w:rPr>
          <w:rFonts w:ascii="Times New Roman" w:eastAsia="Times New Roman" w:hAnsi="Times New Roman"/>
          <w:b/>
          <w:color w:val="FF0000"/>
          <w:sz w:val="24"/>
          <w:szCs w:val="24"/>
        </w:rPr>
        <w:t xml:space="preserve">          </w:t>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5.1. Prețul convenit, conform ofertei acceptate, este de __________ lei fără TVA, la care se adaugă TVA în sumă de __________ lei, rezultând un total de __________ lei cu TVA. Prețul fără TVA nu va depăși valoarea estimată de 756.460,00 lei și nu include asistența tehnică din partea proiectantului, dacă aceasta face obiectul unei achiziții distincte.</w:t>
      </w:r>
      <w:r w:rsidR="00BC5AB0" w:rsidRPr="00BC5AB0">
        <w:rPr>
          <w:rFonts w:ascii="Times New Roman" w:eastAsia="Times New Roman" w:hAnsi="Times New Roman"/>
          <w:b/>
          <w:color w:val="FF0000"/>
          <w:sz w:val="24"/>
          <w:szCs w:val="24"/>
        </w:rPr>
        <w:br/>
      </w:r>
      <w:r w:rsidR="00552F08">
        <w:rPr>
          <w:rFonts w:ascii="Times New Roman" w:eastAsia="Times New Roman" w:hAnsi="Times New Roman"/>
          <w:b/>
          <w:color w:val="FF0000"/>
          <w:sz w:val="24"/>
          <w:szCs w:val="24"/>
        </w:rPr>
        <w:t xml:space="preserve">         </w:t>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5.2. Prețul contractului este exprimat în lei și se ajustează numai în condițiile clauzei 21, ale documentației achiziției și ale dispozițiilor legale aplicabile.</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6. Durata contractului</w:t>
      </w:r>
      <w:r w:rsidRPr="00BC5AB0">
        <w:rPr>
          <w:rFonts w:ascii="Times New Roman" w:eastAsia="Times New Roman" w:hAnsi="Times New Roman"/>
          <w:strike/>
          <w:color w:val="FF0000"/>
          <w:sz w:val="24"/>
          <w:szCs w:val="24"/>
        </w:rPr>
        <w:t>.</w:t>
      </w:r>
      <w:r w:rsidRPr="00BC5AB0">
        <w:rPr>
          <w:rFonts w:ascii="Times New Roman" w:eastAsia="Times New Roman" w:hAnsi="Times New Roman"/>
          <w:b/>
          <w:color w:val="FF0000"/>
          <w:sz w:val="24"/>
          <w:szCs w:val="24"/>
        </w:rPr>
        <w:br/>
      </w:r>
      <w:r w:rsidR="00552F08">
        <w:rPr>
          <w:rFonts w:ascii="Times New Roman" w:eastAsia="Times New Roman" w:hAnsi="Times New Roman"/>
          <w:color w:val="FF0000"/>
          <w:sz w:val="24"/>
          <w:szCs w:val="24"/>
        </w:rPr>
        <w:t xml:space="preserve">            </w:t>
      </w:r>
      <w:r w:rsidRPr="00BC5AB0">
        <w:rPr>
          <w:rFonts w:ascii="Times New Roman" w:eastAsia="Times New Roman" w:hAnsi="Times New Roman"/>
          <w:color w:val="FF0000"/>
          <w:sz w:val="24"/>
          <w:szCs w:val="24"/>
        </w:rPr>
        <w:t>6.1. Contractul intră în vigoare la data semnării de către ambele părți. Lucrările trebuie executate și recepționate la terminare fără depășirea datei de 30.06.2028. Obligațiile privind garanția, remedierea defectelor, recepția finală, răspunderea, confidențialitatea și cele care, prin natura lor, supraviețuiesc termenului de execuție rămân aplicabile până la îndeplinirea lor integrală.</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6.2. Durata de execuție este cea ofertată, de ______ luni, dar nu mai mult de 12 luni de la data indicată în ordinul de începere și fără depășirea datei de 30.06.2028.</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hAnsi="Times New Roman" w:cs="Times New Roman"/>
          <w:iCs/>
          <w:sz w:val="24"/>
          <w:szCs w:val="24"/>
        </w:rPr>
        <w:t>Emiterea Ordinului de începere a lucrărilor de execuţie este condiţionată de îndeplinirea cumulativă a următoarelor condiţii:</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hAnsi="Times New Roman" w:cs="Times New Roman"/>
          <w:iCs/>
          <w:sz w:val="24"/>
          <w:szCs w:val="24"/>
        </w:rPr>
        <w:t>- emiterea AC;</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hAnsi="Times New Roman" w:cs="Times New Roman"/>
          <w:iCs/>
          <w:sz w:val="24"/>
          <w:szCs w:val="24"/>
        </w:rPr>
        <w:t>- constituirea garanţiei de bună execuţie a contractului;</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hAnsi="Times New Roman" w:cs="Times New Roman"/>
          <w:iCs/>
          <w:sz w:val="24"/>
          <w:szCs w:val="24"/>
        </w:rPr>
        <w:t>- semnarea procesului-verbal de predare-primire a amplasamentului, liber de orice sarcini;</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hAnsi="Times New Roman" w:cs="Times New Roman"/>
          <w:iCs/>
          <w:sz w:val="24"/>
          <w:szCs w:val="24"/>
        </w:rPr>
        <w:t xml:space="preserve">- dupa comunicarea inceperii lucrarilor catre ISC si vizarea planului de control pe faze determinante;  </w:t>
      </w:r>
    </w:p>
    <w:p w:rsidR="00B5688C" w:rsidRPr="00BC5AB0" w:rsidRDefault="00B5688C" w:rsidP="00552F08">
      <w:pPr>
        <w:pStyle w:val="NoSpacing"/>
        <w:ind w:firstLine="720"/>
        <w:rPr>
          <w:rFonts w:ascii="Times New Roman" w:hAnsi="Times New Roman" w:cs="Times New Roman"/>
          <w:iCs/>
          <w:sz w:val="24"/>
          <w:szCs w:val="24"/>
        </w:rPr>
      </w:pPr>
      <w:r w:rsidRPr="00BC5AB0">
        <w:rPr>
          <w:rFonts w:ascii="Times New Roman" w:eastAsia="Times New Roman" w:hAnsi="Times New Roman"/>
          <w:b/>
          <w:color w:val="FF0000"/>
          <w:sz w:val="24"/>
          <w:szCs w:val="24"/>
        </w:rPr>
        <w:br/>
      </w:r>
      <w:r w:rsidR="00552F08">
        <w:rPr>
          <w:rFonts w:ascii="Times New Roman" w:eastAsia="Times New Roman" w:hAnsi="Times New Roman"/>
          <w:color w:val="FF0000"/>
          <w:sz w:val="24"/>
          <w:szCs w:val="24"/>
        </w:rPr>
        <w:t xml:space="preserve">          </w:t>
      </w:r>
      <w:r w:rsidRPr="00BC5AB0">
        <w:rPr>
          <w:rFonts w:ascii="Times New Roman" w:eastAsia="Times New Roman" w:hAnsi="Times New Roman"/>
          <w:color w:val="FF0000"/>
          <w:sz w:val="24"/>
          <w:szCs w:val="24"/>
        </w:rPr>
        <w:t>6.3. Recepția finală se efectuează după expirarea perioadei de garanție a lucrărilor, în condițiile legii. Îndeplinirea obligațiilor de garanție nu este limitată de data de 30.06.2028.</w:t>
      </w:r>
    </w:p>
    <w:p w:rsidR="00BC5AB0" w:rsidRPr="00552F08" w:rsidRDefault="00552F08" w:rsidP="00552F08">
      <w:pPr>
        <w:pStyle w:val="NoSpacing"/>
        <w:rPr>
          <w:rFonts w:ascii="Times New Roman" w:hAnsi="Times New Roman" w:cs="Times New Roman"/>
          <w:sz w:val="24"/>
          <w:szCs w:val="24"/>
        </w:rPr>
      </w:pPr>
      <w:r>
        <w:rPr>
          <w:rFonts w:ascii="Times New Roman" w:eastAsia="Times New Roman" w:hAnsi="Times New Roman"/>
          <w:b/>
          <w:color w:val="FF0000"/>
          <w:sz w:val="24"/>
          <w:szCs w:val="24"/>
        </w:rPr>
        <w:t xml:space="preserve">         </w:t>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6.4. Termenele pot fi prelungite numai pentru cauze justificate, prin act adițional sau alt instrument contractual permis de lege, cu respectarea documentelor finanțării și a art. 221-222^2 din Legea nr. 98/2016.</w:t>
      </w:r>
      <w:r w:rsidR="00BC5AB0">
        <w:rPr>
          <w:rFonts w:ascii="Times New Roman" w:eastAsia="Times New Roman" w:hAnsi="Times New Roman"/>
          <w:b/>
          <w:color w:val="FF0000"/>
          <w:sz w:val="24"/>
          <w:szCs w:val="24"/>
        </w:rPr>
        <w:br/>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7. Executarea contractului</w:t>
      </w:r>
    </w:p>
    <w:p w:rsidR="00B5688C" w:rsidRPr="00BC5AB0" w:rsidRDefault="00552F08" w:rsidP="00552F08">
      <w:pPr>
        <w:pStyle w:val="NoSpacing"/>
        <w:rPr>
          <w:rFonts w:ascii="Times New Roman" w:hAnsi="Times New Roman" w:cs="Times New Roman"/>
          <w:b/>
          <w:bCs/>
          <w:i/>
          <w:color w:val="0070C0"/>
          <w:sz w:val="24"/>
          <w:szCs w:val="24"/>
        </w:rPr>
      </w:pPr>
      <w:r>
        <w:rPr>
          <w:rFonts w:ascii="Times New Roman" w:eastAsia="Times New Roman" w:hAnsi="Times New Roman"/>
          <w:color w:val="FF0000"/>
          <w:sz w:val="24"/>
          <w:szCs w:val="24"/>
        </w:rPr>
        <w:t xml:space="preserve">           </w:t>
      </w:r>
      <w:r w:rsidR="00B5688C" w:rsidRPr="00BC5AB0">
        <w:rPr>
          <w:rFonts w:ascii="Times New Roman" w:eastAsia="Times New Roman" w:hAnsi="Times New Roman"/>
          <w:color w:val="FF0000"/>
          <w:sz w:val="24"/>
          <w:szCs w:val="24"/>
        </w:rPr>
        <w:t>7.1. Executarea obligațiilor pregătitoare începe la semnarea contractului. Execuția fizică a lucrărilor începe numai după constituirea garanției de bună execuție, predarea amplasamentului și emiterea ordinului scris de începere, cu îndeplinirea condițiilor prevăzute la art. 6.2.</w:t>
      </w:r>
    </w:p>
    <w:p w:rsidR="00B5688C" w:rsidRPr="00BC5AB0" w:rsidRDefault="00BC5AB0" w:rsidP="00552F08">
      <w:pPr>
        <w:pStyle w:val="NoSpacing"/>
        <w:rPr>
          <w:rFonts w:ascii="Times New Roman" w:hAnsi="Times New Roman" w:cs="Times New Roman"/>
          <w:b/>
          <w:bCs/>
          <w:i/>
          <w:color w:val="0070C0"/>
          <w:sz w:val="24"/>
          <w:szCs w:val="24"/>
        </w:rPr>
      </w:pPr>
      <w:r>
        <w:rPr>
          <w:rFonts w:ascii="Times New Roman" w:eastAsia="Times New Roman" w:hAnsi="Times New Roman"/>
          <w:b/>
          <w:color w:val="FF0000"/>
          <w:sz w:val="24"/>
          <w:szCs w:val="24"/>
        </w:rPr>
        <w:br/>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8. Documentele contractului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8.1.</w:t>
      </w:r>
      <w:r w:rsidRPr="00BC5AB0">
        <w:rPr>
          <w:rFonts w:ascii="Times New Roman" w:hAnsi="Times New Roman" w:cs="Times New Roman"/>
          <w:sz w:val="24"/>
          <w:szCs w:val="24"/>
        </w:rPr>
        <w:t>Documentele</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contractului</w:t>
      </w:r>
      <w:r w:rsidR="00552F08">
        <w:rPr>
          <w:rFonts w:ascii="Times New Roman" w:hAnsi="Times New Roman" w:cs="Times New Roman"/>
          <w:sz w:val="24"/>
          <w:szCs w:val="24"/>
        </w:rPr>
        <w:t xml:space="preserve"> </w:t>
      </w:r>
      <w:r w:rsidRPr="00BC5AB0">
        <w:rPr>
          <w:rFonts w:ascii="Times New Roman" w:hAnsi="Times New Roman" w:cs="Times New Roman"/>
          <w:spacing w:val="-4"/>
          <w:sz w:val="24"/>
          <w:szCs w:val="24"/>
        </w:rPr>
        <w:t>sunt:</w:t>
      </w:r>
    </w:p>
    <w:p w:rsidR="000B3E67" w:rsidRPr="00BC5AB0" w:rsidRDefault="00BC5AB0" w:rsidP="00552F08">
      <w:pPr>
        <w:pStyle w:val="NoSpacing"/>
        <w:rPr>
          <w:rFonts w:ascii="Times New Roman" w:hAnsi="Times New Roman" w:cs="Times New Roman"/>
          <w:iCs/>
          <w:sz w:val="24"/>
          <w:szCs w:val="24"/>
          <w:lang w:val="pt-BR"/>
        </w:rPr>
      </w:pPr>
      <w:r>
        <w:rPr>
          <w:rFonts w:ascii="Times New Roman" w:eastAsia="Times New Roman" w:hAnsi="Times New Roman"/>
          <w:b/>
          <w:color w:val="FF0000"/>
          <w:sz w:val="24"/>
          <w:szCs w:val="24"/>
        </w:rPr>
        <w:br/>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a) prezentul contract și actele adiționale legal încheiate;</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b) clarificările și răspunsurile publicate/comunicate în cadrul achiziției;</w:t>
      </w:r>
    </w:p>
    <w:p w:rsidR="00B5688C" w:rsidRPr="00BC5AB0" w:rsidRDefault="00BC5AB0" w:rsidP="00552F08">
      <w:pPr>
        <w:pStyle w:val="NoSpacing"/>
        <w:rPr>
          <w:rFonts w:ascii="Times New Roman" w:hAnsi="Times New Roman" w:cs="Times New Roman"/>
          <w:iCs/>
          <w:sz w:val="24"/>
          <w:szCs w:val="24"/>
        </w:rPr>
      </w:pPr>
      <w:r>
        <w:rPr>
          <w:rFonts w:ascii="Times New Roman" w:eastAsia="Times New Roman" w:hAnsi="Times New Roman"/>
          <w:b/>
          <w:color w:val="FF0000"/>
          <w:sz w:val="24"/>
          <w:szCs w:val="24"/>
        </w:rPr>
        <w:br/>
      </w:r>
      <w:r w:rsidR="000B3E67" w:rsidRPr="00BC5AB0">
        <w:rPr>
          <w:rFonts w:ascii="Times New Roman" w:eastAsia="Times New Roman" w:hAnsi="Times New Roman"/>
          <w:b/>
          <w:color w:val="FF0000"/>
          <w:sz w:val="24"/>
          <w:szCs w:val="24"/>
        </w:rPr>
        <w:t xml:space="preserve"> </w:t>
      </w:r>
      <w:r w:rsidR="000B3E67" w:rsidRPr="00BC5AB0">
        <w:rPr>
          <w:rFonts w:ascii="Times New Roman" w:eastAsia="Times New Roman" w:hAnsi="Times New Roman"/>
          <w:color w:val="FF0000"/>
          <w:sz w:val="24"/>
          <w:szCs w:val="24"/>
        </w:rPr>
        <w:t>c) anunțul de publicitate în forma finală, caietul de sarcini și proiectul tehnic;</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d) propunerea tehnică acceptată și fișele tehnice;</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color w:val="FF0000"/>
          <w:sz w:val="24"/>
          <w:szCs w:val="24"/>
        </w:rPr>
        <w:t>e) propunerea financiară acceptată, listele de cantități și graficul de execuție;</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f) detaliul de cumpărare directă din SEAP nr. ______ și garanția de bună execuție;</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g) acordurile/contractele de asociere, subcontractare și angajamentele terților susținători, dacă este cazul;</w:t>
      </w:r>
    </w:p>
    <w:p w:rsidR="00B5688C" w:rsidRPr="00BC5AB0" w:rsidRDefault="000B3E67" w:rsidP="00552F08">
      <w:pPr>
        <w:pStyle w:val="NoSpacing"/>
        <w:rPr>
          <w:rFonts w:ascii="Times New Roman" w:hAnsi="Times New Roman" w:cs="Times New Roman"/>
          <w:iCs/>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h) celelalte documente declarate anexe la contract.</w:t>
      </w:r>
    </w:p>
    <w:p w:rsidR="00BC5AB0" w:rsidRDefault="00796347" w:rsidP="00552F08">
      <w:pPr>
        <w:rPr>
          <w:rFonts w:ascii="Times New Roman" w:eastAsia="Times New Roman" w:hAnsi="Times New Roman"/>
          <w:b/>
          <w:color w:val="FF0000"/>
          <w:sz w:val="24"/>
          <w:szCs w:val="24"/>
        </w:rPr>
      </w:pPr>
      <w:r w:rsidRPr="00BC5AB0">
        <w:rPr>
          <w:rFonts w:ascii="Times New Roman" w:eastAsia="Times New Roman" w:hAnsi="Times New Roman"/>
          <w:b/>
          <w:color w:val="FF0000"/>
          <w:sz w:val="24"/>
          <w:szCs w:val="24"/>
        </w:rPr>
        <w:t xml:space="preserve"> 8.2. În caz de neconcordanță, ordinea de prioritate este:</w:t>
      </w:r>
    </w:p>
    <w:p w:rsidR="00BC5AB0" w:rsidRDefault="00BC5AB0" w:rsidP="00552F08">
      <w:pPr>
        <w:rPr>
          <w:rFonts w:ascii="Times New Roman" w:eastAsia="Times New Roman" w:hAnsi="Times New Roman"/>
          <w:b/>
          <w:color w:val="FF0000"/>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i) contractul și actele adiționale legale;</w:t>
      </w:r>
    </w:p>
    <w:p w:rsidR="00BC5AB0" w:rsidRDefault="00BC5AB0" w:rsidP="00552F08">
      <w:pPr>
        <w:rPr>
          <w:rFonts w:ascii="Times New Roman" w:eastAsia="Times New Roman" w:hAnsi="Times New Roman"/>
          <w:b/>
          <w:color w:val="FF0000"/>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ii) clarificările documentației;</w:t>
      </w:r>
    </w:p>
    <w:p w:rsidR="00BC5AB0" w:rsidRDefault="00BC5AB0" w:rsidP="00552F08">
      <w:pPr>
        <w:rPr>
          <w:rFonts w:ascii="Times New Roman" w:eastAsia="Times New Roman" w:hAnsi="Times New Roman"/>
          <w:b/>
          <w:color w:val="FF0000"/>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 xml:space="preserve">iii) anunțul, caietul de sarcini și proiectul tehnic; </w:t>
      </w:r>
    </w:p>
    <w:p w:rsidR="00BC5AB0" w:rsidRDefault="00796347" w:rsidP="00552F08">
      <w:pPr>
        <w:rPr>
          <w:rFonts w:ascii="Times New Roman" w:eastAsia="Times New Roman" w:hAnsi="Times New Roman"/>
          <w:b/>
          <w:color w:val="FF0000"/>
          <w:sz w:val="24"/>
          <w:szCs w:val="24"/>
        </w:rPr>
      </w:pPr>
      <w:r w:rsidRPr="00BC5AB0">
        <w:rPr>
          <w:rFonts w:ascii="Times New Roman" w:eastAsia="Times New Roman" w:hAnsi="Times New Roman"/>
          <w:b/>
          <w:color w:val="FF0000"/>
          <w:sz w:val="24"/>
          <w:szCs w:val="24"/>
        </w:rPr>
        <w:lastRenderedPageBreak/>
        <w:t xml:space="preserve">iv) propunerea tehnică acceptată; </w:t>
      </w:r>
    </w:p>
    <w:p w:rsidR="00BC5AB0" w:rsidRDefault="00796347" w:rsidP="00552F08">
      <w:pPr>
        <w:rPr>
          <w:rFonts w:ascii="Times New Roman" w:eastAsia="Times New Roman" w:hAnsi="Times New Roman"/>
          <w:b/>
          <w:color w:val="FF0000"/>
          <w:sz w:val="24"/>
          <w:szCs w:val="24"/>
        </w:rPr>
      </w:pPr>
      <w:r w:rsidRPr="00BC5AB0">
        <w:rPr>
          <w:rFonts w:ascii="Times New Roman" w:eastAsia="Times New Roman" w:hAnsi="Times New Roman"/>
          <w:b/>
          <w:color w:val="FF0000"/>
          <w:sz w:val="24"/>
          <w:szCs w:val="24"/>
        </w:rPr>
        <w:t>v) propunerea financiară și listele de cantități;</w:t>
      </w:r>
    </w:p>
    <w:p w:rsidR="00B5688C" w:rsidRPr="00257F63" w:rsidRDefault="00BC5AB0"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vi) celelalte anexe. O prevedere din ofertă nu poate reduce o cerință minimă a documentației.</w:t>
      </w: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9. Obligațiile principale ale executantului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 xml:space="preserve">9.1. </w:t>
      </w:r>
      <w:r w:rsidRPr="00BC5AB0">
        <w:rPr>
          <w:rFonts w:ascii="Times New Roman" w:hAnsi="Times New Roman" w:cs="Times New Roman"/>
          <w:sz w:val="24"/>
          <w:szCs w:val="24"/>
        </w:rPr>
        <w:t>Executantul se obliga sa execute, sa finalizeze si sa intretina in perioada de garantie,lucrarilede instalare si punere in functiune in cadrul proiectului</w:t>
      </w:r>
      <w:r w:rsidR="005F6742" w:rsidRPr="00BC5AB0">
        <w:rPr>
          <w:rFonts w:ascii="Times New Roman" w:eastAsiaTheme="minorEastAsia" w:hAnsi="Times New Roman" w:cs="Times New Roman"/>
          <w:b/>
          <w:sz w:val="24"/>
          <w:szCs w:val="24"/>
          <w:lang w:val="pt-BR"/>
        </w:rPr>
        <w:t>“</w:t>
      </w:r>
      <w:r w:rsidR="000B3E67" w:rsidRPr="00BC5AB0">
        <w:rPr>
          <w:rStyle w:val="FontStyle30"/>
          <w:i/>
          <w:iCs/>
          <w:sz w:val="24"/>
          <w:szCs w:val="24"/>
          <w:lang w:eastAsia="ro-RO"/>
        </w:rPr>
        <w:t>CREȘTEREA EFICIENȚEI ENERGETICE A INFRASTRUCTURII DE ILUMINAT PUBLIC ÎN COMUNA DĂMIENEȘTI, DIN JUDEȚUL BACĂU, PRIN MODERNIZAREA SISTEMULUI DE ILUMINAT PUBLIC</w:t>
      </w:r>
      <w:r w:rsidR="005F6742" w:rsidRPr="00BC5AB0">
        <w:rPr>
          <w:rFonts w:ascii="Times New Roman" w:eastAsiaTheme="minorEastAsia" w:hAnsi="Times New Roman" w:cs="Times New Roman"/>
          <w:b/>
          <w:sz w:val="24"/>
          <w:szCs w:val="24"/>
          <w:lang w:val="pt-BR"/>
        </w:rPr>
        <w:t>”,</w:t>
      </w:r>
      <w:r w:rsidRPr="00BC5AB0">
        <w:rPr>
          <w:rFonts w:ascii="Times New Roman" w:hAnsi="Times New Roman" w:cs="Times New Roman"/>
          <w:sz w:val="24"/>
          <w:szCs w:val="24"/>
        </w:rPr>
        <w:t>conformtermenelorprevazute la clauza 6.2. din contract.</w:t>
      </w:r>
      <w:r w:rsidR="00257F63">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 xml:space="preserve">9.2. </w:t>
      </w:r>
      <w:r w:rsidR="006C7A7A">
        <w:rPr>
          <w:rFonts w:ascii="Times New Roman" w:eastAsia="Times New Roman" w:hAnsi="Times New Roman"/>
          <w:color w:val="FF0000"/>
          <w:sz w:val="24"/>
          <w:szCs w:val="24"/>
        </w:rPr>
        <w:t xml:space="preserve">  </w:t>
      </w:r>
      <w:r w:rsidRPr="00BC5AB0">
        <w:rPr>
          <w:rFonts w:ascii="Times New Roman" w:eastAsia="Times New Roman" w:hAnsi="Times New Roman"/>
          <w:color w:val="FF0000"/>
          <w:sz w:val="24"/>
          <w:szCs w:val="24"/>
        </w:rPr>
        <w:t>(1) La începerea și pe toată durata activităților, executantul va deține sau va asigura, inclusiv prin subcontractanții declarați, toate autorizațiile și atestatele necesare. Activitățile supuse autorizării ANRE vor fi executate numai de operatorul autorizat indicat în ofertă ori aprobat ulterior în condițiile legii.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Executantul are obligatia de a executa si finaliza lucrarile, precum si de a remedia viciile ascunse, cu atentia si promptitudinea cuvenita, in concordanta cu obligatiile asumate prin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Executantul are obligatia de a supraveghea lucrarile, de a asigura forta de munca, materialele, instalatiile, echipamentele si toate celelalte obiecte, fie de natura provizorie, fie definitive cerute de si pentru contract, in masura in care necesitatea asigurarii acestora este prevazuta in contract sau se poate deduce in mod rezonabil din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(4) Executantul are obligatia sa ia toate masurile necesare evitarii deteriorarii instalatiilor si retelelor de utilitati existente pe traseu, pe perioada executarii lucrarilor. In caz contrar executantul suporta toate costurile legate de remedierea avariilor provocate si a daunelor solicitate de detinatorii cu orice titlu a acestora.</w:t>
      </w:r>
    </w:p>
    <w:p w:rsidR="00B5688C" w:rsidRPr="00BC5AB0" w:rsidRDefault="00B5688C" w:rsidP="006C7A7A">
      <w:pPr>
        <w:pStyle w:val="NoSpacing"/>
        <w:rPr>
          <w:rFonts w:ascii="Times New Roman" w:hAnsi="Times New Roman" w:cs="Times New Roman"/>
          <w:sz w:val="24"/>
          <w:szCs w:val="24"/>
        </w:rPr>
      </w:pPr>
      <w:r w:rsidRPr="00BC5AB0">
        <w:rPr>
          <w:rFonts w:ascii="Times New Roman" w:hAnsi="Times New Roman" w:cs="Times New Roman"/>
          <w:b/>
          <w:sz w:val="24"/>
          <w:szCs w:val="24"/>
        </w:rPr>
        <w:t>9.3.</w:t>
      </w:r>
      <w:r w:rsidRPr="00BC5AB0">
        <w:rPr>
          <w:rFonts w:ascii="Times New Roman" w:hAnsi="Times New Roman" w:cs="Times New Roman"/>
          <w:sz w:val="24"/>
          <w:szCs w:val="24"/>
        </w:rPr>
        <w:t xml:space="preserve"> </w:t>
      </w:r>
      <w:r w:rsidR="006C7A7A">
        <w:rPr>
          <w:rFonts w:ascii="Times New Roman" w:hAnsi="Times New Roman" w:cs="Times New Roman"/>
          <w:sz w:val="24"/>
          <w:szCs w:val="24"/>
        </w:rPr>
        <w:t xml:space="preserve">     </w:t>
      </w:r>
      <w:r w:rsidRPr="00BC5AB0">
        <w:rPr>
          <w:rFonts w:ascii="Times New Roman" w:hAnsi="Times New Roman" w:cs="Times New Roman"/>
          <w:sz w:val="24"/>
          <w:szCs w:val="24"/>
        </w:rPr>
        <w:t>(1) Executantul este pe deplin responsabil pentru conformitatea, stabilitatea si siguranta tuturor operatiunilor executate pe santier, precum si pentru procedeele de executie utilizate, cu respectarea prevederilor si a reglementarilor legii privind calitatea in constructii.</w:t>
      </w:r>
    </w:p>
    <w:p w:rsidR="00257F63"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Un exemplar din documentatia predata de catre achizitor executantului va fi tinut de acesta in vederea consultarii de catre Inspectia de Stat in Constructii, Lucrari Publice, Urbanism si Amenajarea Teritoriului, precum si de catre persoane autorizate de achizitor, la cererea acestora.</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9.4.</w:t>
      </w:r>
      <w:r w:rsidR="006C7A7A">
        <w:rPr>
          <w:rFonts w:ascii="Times New Roman" w:eastAsia="Times New Roman" w:hAnsi="Times New Roman"/>
          <w:color w:val="FF0000"/>
          <w:sz w:val="24"/>
          <w:szCs w:val="24"/>
        </w:rPr>
        <w:t xml:space="preserve">   </w:t>
      </w:r>
      <w:r w:rsidRPr="00BC5AB0">
        <w:rPr>
          <w:rFonts w:ascii="Times New Roman" w:eastAsia="Times New Roman" w:hAnsi="Times New Roman"/>
          <w:color w:val="FF0000"/>
          <w:sz w:val="24"/>
          <w:szCs w:val="24"/>
        </w:rPr>
        <w:t xml:space="preserve"> (1) Executantul va respecta dispozițiile scrise ale achizitorului care se încadrează în obiectul și limitele contractului. Dacă o dispoziție este nelegală, nejustificată ori modifică obiectul, cantitățile, soluția tehnică, prețul sau termenul, executantul va formula de îndată obiecții scrise și nu va executa modificarea înainte de formalizarea acesteia potrivit contractului și legii.</w:t>
      </w:r>
    </w:p>
    <w:p w:rsidR="00B5688C" w:rsidRPr="00BC5AB0" w:rsidRDefault="006C7A7A" w:rsidP="00552F08">
      <w:pPr>
        <w:pStyle w:val="NoSpacing"/>
        <w:rPr>
          <w:rFonts w:ascii="Times New Roman" w:hAnsi="Times New Roman" w:cs="Times New Roman"/>
          <w:sz w:val="24"/>
          <w:szCs w:val="24"/>
        </w:rPr>
      </w:pPr>
      <w:r>
        <w:rPr>
          <w:rFonts w:ascii="Times New Roman" w:eastAsia="Times New Roman" w:hAnsi="Times New Roman"/>
          <w:color w:val="FF0000"/>
          <w:sz w:val="24"/>
          <w:szCs w:val="24"/>
        </w:rPr>
        <w:t xml:space="preserve">          </w:t>
      </w:r>
      <w:r w:rsidR="00B5688C" w:rsidRPr="00BC5AB0">
        <w:rPr>
          <w:rFonts w:ascii="Times New Roman" w:eastAsia="Times New Roman" w:hAnsi="Times New Roman"/>
          <w:color w:val="FF0000"/>
          <w:sz w:val="24"/>
          <w:szCs w:val="24"/>
        </w:rPr>
        <w:t>(2) Costurile și/sau prelungirile rezultate dintr-o dispoziție a achizitorului pot fi recunoscute numai dacă au fost notificate, justificate și aprobate în scris anterior executării și dacă modificarea este permisă de Legea nr. 98/2016 și de condițiile finanțării.</w:t>
      </w:r>
    </w:p>
    <w:p w:rsidR="00B5688C" w:rsidRPr="00BC5AB0" w:rsidRDefault="00B5688C" w:rsidP="006C7A7A">
      <w:pPr>
        <w:pStyle w:val="NoSpacing"/>
        <w:rPr>
          <w:rFonts w:ascii="Times New Roman" w:hAnsi="Times New Roman" w:cs="Times New Roman"/>
          <w:sz w:val="24"/>
          <w:szCs w:val="24"/>
        </w:rPr>
      </w:pPr>
      <w:r w:rsidRPr="00BC5AB0">
        <w:rPr>
          <w:rFonts w:ascii="Times New Roman" w:hAnsi="Times New Roman" w:cs="Times New Roman"/>
          <w:b/>
          <w:bCs/>
          <w:sz w:val="24"/>
          <w:szCs w:val="24"/>
        </w:rPr>
        <w:t>9.5.</w:t>
      </w:r>
      <w:r w:rsidRPr="00BC5AB0">
        <w:rPr>
          <w:rFonts w:ascii="Times New Roman" w:hAnsi="Times New Roman" w:cs="Times New Roman"/>
          <w:sz w:val="24"/>
          <w:szCs w:val="24"/>
        </w:rPr>
        <w:t xml:space="preserve"> </w:t>
      </w:r>
      <w:r w:rsidR="006C7A7A">
        <w:rPr>
          <w:rFonts w:ascii="Times New Roman" w:hAnsi="Times New Roman" w:cs="Times New Roman"/>
          <w:sz w:val="24"/>
          <w:szCs w:val="24"/>
        </w:rPr>
        <w:t xml:space="preserve">     </w:t>
      </w:r>
      <w:r w:rsidRPr="00BC5AB0">
        <w:rPr>
          <w:rFonts w:ascii="Times New Roman" w:hAnsi="Times New Roman" w:cs="Times New Roman"/>
          <w:sz w:val="24"/>
          <w:szCs w:val="24"/>
        </w:rPr>
        <w:t>(1) Executantul este responsabil de trasarea corecta a lucrarilor fata de reperele date de achizitor, precum si de furnizarea tuturor echipamentelor, utilajelor, instrumentelor, dispozitivelor si resurselor umane necesare indeplinirii responsabilitatii respective.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(2)Incazulincare,peparcursulexecutiei lucrarilor, survineo eroare inpozitia,cotele, dimensiunile sau aliniamentul oricarei parti a lucrarilor, executantul are obligatia de a rectifica eroarea constatata, pe cheltuiala sa, cu exceptia situatiei in care eroarea respectiva este rezultatul datelor incorecte furnizate, in scris, de catre proiectant. Pentru verificarea trasariide catre proiectant, executantul are obligatia de a proteja si pastra cu grija toate reperele, bornele sau alte obiecte folosite la trasarea lucrarilor.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9.6.</w:t>
      </w:r>
      <w:r w:rsidRPr="00BC5AB0">
        <w:rPr>
          <w:rFonts w:ascii="Times New Roman" w:hAnsi="Times New Roman" w:cs="Times New Roman"/>
          <w:sz w:val="24"/>
          <w:szCs w:val="24"/>
        </w:rPr>
        <w:t>Peparcursulexecutieilucrarilorsiremedieriiviciilorascunse,executantulare</w:t>
      </w:r>
      <w:r w:rsidRPr="00BC5AB0">
        <w:rPr>
          <w:rFonts w:ascii="Times New Roman" w:hAnsi="Times New Roman" w:cs="Times New Roman"/>
          <w:spacing w:val="-2"/>
          <w:sz w:val="24"/>
          <w:szCs w:val="24"/>
        </w:rPr>
        <w:t>obligatia:</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i. dea lua toate masurilepentruasigurarea tuturor persoanelor acaror prezenta pe santier este autorizata si de a mentine santierul (atat timp catacestaestesubcontrolulsau)silucrarile(atat timpcatacesteanu suntfinalizate siocupatedecatreachizitor)instareadeordinenecesaraevitariioricarui pericol pentru respectivele persoane;</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ii. de a procura si de a intretine pe cheltuiala sa toate dispozitivele de iluminare, protectie, ingradire, alarma si paza, cand si unde sunt necesare sau au fost solicitate de catre achizitor sau de catre alte autoritati competente, in scopul protejarii lucrarilor sau al asigurarii confortului riveranilor;</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 xml:space="preserve">iii. de a lua toate masurile rezonabile necesare pentru a proteja mediul pe si in afara santierului si pentru a evita orice paguba sau neajuns provocate persoanelor, proprietatilor publice sau altora, rezultate din poluare, zgomot sau alti factori generati de metodele sale </w:t>
      </w:r>
      <w:r w:rsidRPr="00BC5AB0">
        <w:rPr>
          <w:rFonts w:ascii="Times New Roman" w:hAnsi="Times New Roman" w:cs="Times New Roman"/>
          <w:sz w:val="24"/>
          <w:szCs w:val="24"/>
        </w:rPr>
        <w:lastRenderedPageBreak/>
        <w:t>de lucru.</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9.7.</w:t>
      </w:r>
      <w:r w:rsidRPr="00BC5AB0">
        <w:rPr>
          <w:rFonts w:ascii="Times New Roman" w:hAnsi="Times New Roman" w:cs="Times New Roman"/>
          <w:sz w:val="24"/>
          <w:szCs w:val="24"/>
        </w:rPr>
        <w:t xml:space="preserve"> Executantul este responsabil pentrumentinerea inbuna stare a lucrarilor, materialelor, echipamentelor/ utilajelor si instalatiilor care urmeaza a fi puse in opera, de la data primirii ordinului de incepere a lucrarii pana la data semnarii procesului-verbal de receptie a lucrarii.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9.8.</w:t>
      </w:r>
      <w:r w:rsidRPr="00BC5AB0">
        <w:rPr>
          <w:rFonts w:ascii="Times New Roman" w:hAnsi="Times New Roman" w:cs="Times New Roman"/>
          <w:sz w:val="24"/>
          <w:szCs w:val="24"/>
        </w:rPr>
        <w:t xml:space="preserve"> (1) Pe parcursul executiei lucrarilor si al remedierii viciilor ascunse, executantul are obligatia, in masura permisa de respectarea prevederilor contractului, de a nu stanjeni inutil sau in mod abuziv:</w:t>
      </w:r>
    </w:p>
    <w:p w:rsidR="00B5688C" w:rsidRPr="00BC5AB0" w:rsidRDefault="00B5688C" w:rsidP="00552F08">
      <w:pPr>
        <w:pStyle w:val="NoSpacing"/>
        <w:ind w:left="1276" w:hanging="283"/>
        <w:rPr>
          <w:rFonts w:ascii="Times New Roman" w:hAnsi="Times New Roman" w:cs="Times New Roman"/>
          <w:sz w:val="24"/>
          <w:szCs w:val="24"/>
        </w:rPr>
      </w:pPr>
      <w:r w:rsidRPr="00BC5AB0">
        <w:rPr>
          <w:rFonts w:ascii="Times New Roman" w:hAnsi="Times New Roman" w:cs="Times New Roman"/>
          <w:sz w:val="24"/>
          <w:szCs w:val="24"/>
        </w:rPr>
        <w:t>a) confortulriveranilor;</w:t>
      </w:r>
      <w:r w:rsidRPr="00BC5AB0">
        <w:rPr>
          <w:rFonts w:ascii="Times New Roman" w:hAnsi="Times New Roman" w:cs="Times New Roman"/>
          <w:spacing w:val="-5"/>
          <w:sz w:val="24"/>
          <w:szCs w:val="24"/>
        </w:rPr>
        <w:t>sau</w:t>
      </w:r>
    </w:p>
    <w:p w:rsidR="00B5688C" w:rsidRPr="00BC5AB0" w:rsidRDefault="00B5688C" w:rsidP="00552F08">
      <w:pPr>
        <w:pStyle w:val="NoSpacing"/>
        <w:ind w:left="1276" w:hanging="283"/>
        <w:rPr>
          <w:rFonts w:ascii="Times New Roman" w:hAnsi="Times New Roman" w:cs="Times New Roman"/>
          <w:sz w:val="24"/>
          <w:szCs w:val="24"/>
        </w:rPr>
      </w:pPr>
      <w:r w:rsidRPr="00BC5AB0">
        <w:rPr>
          <w:rFonts w:ascii="Times New Roman" w:hAnsi="Times New Roman" w:cs="Times New Roman"/>
          <w:sz w:val="24"/>
          <w:szCs w:val="24"/>
        </w:rPr>
        <w:t>b) caile de acces, prin folosirea si ocuparea drumurilor si cailor publice sau private care deservesc proprietatile aflate in posesia achizitorului sau a oricarei alte persoane.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(2) Executantul va despagubi achizitorul impotriva tuturor reclamatiilor, actiunilor in justitie, daunelor-interese, costurilor, taxelor si cheltuielilor, indiferent de natura lor, rezultand din sau in legatura cu obligatia prevazuta la alin.(1), pentru care responsabilitatea revine </w:t>
      </w:r>
      <w:r w:rsidRPr="00BC5AB0">
        <w:rPr>
          <w:rFonts w:ascii="Times New Roman" w:hAnsi="Times New Roman" w:cs="Times New Roman"/>
          <w:spacing w:val="-2"/>
          <w:sz w:val="24"/>
          <w:szCs w:val="24"/>
        </w:rPr>
        <w:t>executantului.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9.9.</w:t>
      </w:r>
      <w:r w:rsidRPr="00BC5AB0">
        <w:rPr>
          <w:rFonts w:ascii="Times New Roman" w:hAnsi="Times New Roman" w:cs="Times New Roman"/>
          <w:sz w:val="24"/>
          <w:szCs w:val="24"/>
        </w:rPr>
        <w:t xml:space="preserve"> (1) Executantul are obligatia de a utiliza in mod rezonabil caile publice ce comunica cu sau sunt pe traseul santierului si de a preveni deteriorarea sau distrugerea acestora de catre traficul propriu sau al oricaruia dintre subcontractantii sai; executantul va selecta traseele, va alege si va folosi vehiculele, va limita si repartiza incarcaturile, in asa fel incat traficul suplimentar ce va rezulta in mod inevitabil din deplasarea materialelor, echipamentelor, instalatiilor sau altora asemenea, de pe si pe santier, sa fie limitat, in masura in care este posibil, astfel incat sa nu produca deteriorari sau distrugeri ale drumurilor si podurilor </w:t>
      </w:r>
      <w:r w:rsidRPr="00BC5AB0">
        <w:rPr>
          <w:rFonts w:ascii="Times New Roman" w:hAnsi="Times New Roman" w:cs="Times New Roman"/>
          <w:spacing w:val="-2"/>
          <w:sz w:val="24"/>
          <w:szCs w:val="24"/>
        </w:rPr>
        <w:t>respective.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In cazul in care se produc deteriorari sau distrugeri ale oricarui pod sau drum care comunica cu sau care se afla pe traseul santierului, datorita transportului materialelor, echipamentelor, instalatiilor sau altora asemenea, executantul are obligatia de a despagubi achizitorul impotriva tuturor reclamatiilor privind avarierea respectivelor poduri sau drumuri.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Cu exceptia unor clauze contrare prevazute in contract, executantul este responsabil si va plati consolidarea, modificarea sau imbunatatirea, in scopul facilitarii transportului materialelor, echipamentelor, instalatiilor sau altora asemenea, a oricaror drumuri sau poduri care comunica cu sau care se afla pe traseul santierului.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pacing w:val="-7"/>
          <w:sz w:val="24"/>
          <w:szCs w:val="24"/>
        </w:rPr>
        <w:t>9.10.</w:t>
      </w:r>
      <w:r w:rsidRPr="00BC5AB0">
        <w:rPr>
          <w:rFonts w:ascii="Times New Roman" w:hAnsi="Times New Roman" w:cs="Times New Roman"/>
          <w:sz w:val="24"/>
          <w:szCs w:val="24"/>
        </w:rPr>
        <w:t>(1)Peparcursulexecutieilucrarii,executantulare</w:t>
      </w:r>
      <w:r w:rsidRPr="00BC5AB0">
        <w:rPr>
          <w:rFonts w:ascii="Times New Roman" w:hAnsi="Times New Roman" w:cs="Times New Roman"/>
          <w:spacing w:val="-2"/>
          <w:sz w:val="24"/>
          <w:szCs w:val="24"/>
        </w:rPr>
        <w:t>obligatia:</w:t>
      </w:r>
    </w:p>
    <w:p w:rsidR="00B5688C" w:rsidRPr="00BC5AB0" w:rsidRDefault="00B5688C" w:rsidP="00552F08">
      <w:pPr>
        <w:pStyle w:val="NoSpacing"/>
        <w:ind w:left="1701" w:hanging="283"/>
        <w:rPr>
          <w:rFonts w:ascii="Times New Roman" w:hAnsi="Times New Roman" w:cs="Times New Roman"/>
          <w:sz w:val="24"/>
          <w:szCs w:val="24"/>
        </w:rPr>
      </w:pPr>
      <w:r w:rsidRPr="00BC5AB0">
        <w:rPr>
          <w:rFonts w:ascii="Times New Roman" w:hAnsi="Times New Roman" w:cs="Times New Roman"/>
          <w:sz w:val="24"/>
          <w:szCs w:val="24"/>
        </w:rPr>
        <w:t>i. deaevita,pecatposibil,acumulareadeobstacoleinutilepe</w:t>
      </w:r>
      <w:r w:rsidRPr="00BC5AB0">
        <w:rPr>
          <w:rFonts w:ascii="Times New Roman" w:hAnsi="Times New Roman" w:cs="Times New Roman"/>
          <w:spacing w:val="-2"/>
          <w:sz w:val="24"/>
          <w:szCs w:val="24"/>
        </w:rPr>
        <w:t xml:space="preserve"> santier;</w:t>
      </w:r>
    </w:p>
    <w:p w:rsidR="00B5688C" w:rsidRPr="00BC5AB0" w:rsidRDefault="00B5688C" w:rsidP="00552F08">
      <w:pPr>
        <w:pStyle w:val="NoSpacing"/>
        <w:ind w:left="1701" w:hanging="283"/>
        <w:rPr>
          <w:rFonts w:ascii="Times New Roman" w:hAnsi="Times New Roman" w:cs="Times New Roman"/>
          <w:sz w:val="24"/>
          <w:szCs w:val="24"/>
        </w:rPr>
      </w:pPr>
      <w:r w:rsidRPr="00BC5AB0">
        <w:rPr>
          <w:rFonts w:ascii="Times New Roman" w:hAnsi="Times New Roman" w:cs="Times New Roman"/>
          <w:sz w:val="24"/>
          <w:szCs w:val="24"/>
        </w:rPr>
        <w:t>ii. deadepozitasauretrageoriceutilaje,echipamente,instalatii,surplusde</w:t>
      </w:r>
      <w:r w:rsidRPr="00BC5AB0">
        <w:rPr>
          <w:rFonts w:ascii="Times New Roman" w:hAnsi="Times New Roman" w:cs="Times New Roman"/>
          <w:spacing w:val="-2"/>
          <w:sz w:val="24"/>
          <w:szCs w:val="24"/>
        </w:rPr>
        <w:t>materiale;</w:t>
      </w:r>
    </w:p>
    <w:p w:rsidR="00B5688C" w:rsidRPr="00BC5AB0" w:rsidRDefault="00B5688C" w:rsidP="00552F08">
      <w:pPr>
        <w:pStyle w:val="NoSpacing"/>
        <w:ind w:left="1701" w:hanging="283"/>
        <w:rPr>
          <w:rFonts w:ascii="Times New Roman" w:hAnsi="Times New Roman" w:cs="Times New Roman"/>
          <w:sz w:val="24"/>
          <w:szCs w:val="24"/>
        </w:rPr>
      </w:pPr>
      <w:r w:rsidRPr="00BC5AB0">
        <w:rPr>
          <w:rFonts w:ascii="Times New Roman" w:hAnsi="Times New Roman" w:cs="Times New Roman"/>
          <w:sz w:val="24"/>
          <w:szCs w:val="24"/>
        </w:rPr>
        <w:t>iii. de a aduna si indeparta de pe santier daramaturile, molozul sau lucrarile provizoriide orice fel, care nu mai sunt necesare.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Executantul are dreptul de a retine pe santier, pana la sfarsitul perioadei de garantie, numai acele materiale, echipamente, instalatii sau lucrari provizorii, care ii sunt necesare in scopul indeplinirii obligatiilor sale in perioada de garantie.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Transportul deseurilor se va realiza doar cu mijloace de transport acoperite cu prelata pentru a preveni deversarea acestora pe strazile sau drumurile publice.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9.11.</w:t>
      </w:r>
      <w:r w:rsidRPr="00BC5AB0">
        <w:rPr>
          <w:rFonts w:ascii="Times New Roman" w:hAnsi="Times New Roman" w:cs="Times New Roman"/>
          <w:sz w:val="24"/>
          <w:szCs w:val="24"/>
        </w:rPr>
        <w:t xml:space="preserve"> (1) La finalizarea lucrarilor, executantul are obligatia de a notifica, in scris, achizitorului ca sunt indeplinite conditiile de receptie la terminarea lucrarilor, solicitand acestuia convocarea comisiei de receptie. Achizitorul are la dispozitie 14 zile pentru organizarea receptiei la terminarea lucrarilor, acestea curgand de la data inregistrarii notificarii la sediul administrativ al beneficiarului.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Lasfarsitulexecutieilucrariisevorprezenta</w:t>
      </w:r>
      <w:r w:rsidRPr="00BC5AB0">
        <w:rPr>
          <w:rFonts w:ascii="Times New Roman" w:hAnsi="Times New Roman" w:cs="Times New Roman"/>
          <w:spacing w:val="-2"/>
          <w:sz w:val="24"/>
          <w:szCs w:val="24"/>
        </w:rPr>
        <w:t>achizitorului:</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a) Factura</w:t>
      </w:r>
      <w:r w:rsidRPr="00BC5AB0">
        <w:rPr>
          <w:rFonts w:ascii="Times New Roman" w:hAnsi="Times New Roman" w:cs="Times New Roman"/>
          <w:spacing w:val="-2"/>
          <w:sz w:val="24"/>
          <w:szCs w:val="24"/>
        </w:rPr>
        <w:t>fiscala finala;</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b) Situatiade</w:t>
      </w:r>
      <w:r w:rsidRPr="00BC5AB0">
        <w:rPr>
          <w:rFonts w:ascii="Times New Roman" w:hAnsi="Times New Roman" w:cs="Times New Roman"/>
          <w:spacing w:val="-2"/>
          <w:sz w:val="24"/>
          <w:szCs w:val="24"/>
        </w:rPr>
        <w:t>lucrari finala;</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c) Proceseverbalede</w:t>
      </w:r>
      <w:r w:rsidRPr="00BC5AB0">
        <w:rPr>
          <w:rFonts w:ascii="Times New Roman" w:hAnsi="Times New Roman" w:cs="Times New Roman"/>
          <w:spacing w:val="-2"/>
          <w:sz w:val="24"/>
          <w:szCs w:val="24"/>
        </w:rPr>
        <w:t>receptie;</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pacing w:val="-2"/>
          <w:sz w:val="24"/>
          <w:szCs w:val="24"/>
        </w:rPr>
        <w:t xml:space="preserve">d) Documente </w:t>
      </w:r>
      <w:r w:rsidRPr="00BC5AB0">
        <w:rPr>
          <w:rFonts w:ascii="Times New Roman" w:hAnsi="Times New Roman" w:cs="Times New Roman"/>
          <w:spacing w:val="-6"/>
          <w:sz w:val="24"/>
          <w:szCs w:val="24"/>
        </w:rPr>
        <w:t xml:space="preserve">de </w:t>
      </w:r>
      <w:r w:rsidRPr="00BC5AB0">
        <w:rPr>
          <w:rFonts w:ascii="Times New Roman" w:hAnsi="Times New Roman" w:cs="Times New Roman"/>
          <w:spacing w:val="-2"/>
          <w:sz w:val="24"/>
          <w:szCs w:val="24"/>
        </w:rPr>
        <w:t xml:space="preserve">calitate, conformitate </w:t>
      </w:r>
      <w:r w:rsidRPr="00BC5AB0">
        <w:rPr>
          <w:rFonts w:ascii="Times New Roman" w:hAnsi="Times New Roman" w:cs="Times New Roman"/>
          <w:spacing w:val="-6"/>
          <w:sz w:val="24"/>
          <w:szCs w:val="24"/>
        </w:rPr>
        <w:t xml:space="preserve">si </w:t>
      </w:r>
      <w:r w:rsidRPr="00BC5AB0">
        <w:rPr>
          <w:rFonts w:ascii="Times New Roman" w:hAnsi="Times New Roman" w:cs="Times New Roman"/>
          <w:spacing w:val="-2"/>
          <w:sz w:val="24"/>
          <w:szCs w:val="24"/>
        </w:rPr>
        <w:t>garantiepentrumaterialele</w:t>
      </w:r>
      <w:r w:rsidRPr="00BC5AB0">
        <w:rPr>
          <w:rFonts w:ascii="Times New Roman" w:hAnsi="Times New Roman" w:cs="Times New Roman"/>
          <w:spacing w:val="-6"/>
          <w:sz w:val="24"/>
          <w:szCs w:val="24"/>
        </w:rPr>
        <w:t xml:space="preserve">si </w:t>
      </w:r>
      <w:r w:rsidRPr="00BC5AB0">
        <w:rPr>
          <w:rFonts w:ascii="Times New Roman" w:hAnsi="Times New Roman" w:cs="Times New Roman"/>
          <w:sz w:val="24"/>
          <w:szCs w:val="24"/>
        </w:rPr>
        <w:t>echipamentele puse in opera;</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eastAsia="Times New Roman" w:hAnsi="Times New Roman"/>
          <w:color w:val="FF0000"/>
          <w:sz w:val="24"/>
          <w:szCs w:val="24"/>
        </w:rPr>
        <w:t>e) declarații de performanță, declarații UE de conformitate, marcaje CE, agremente tehnice, rapoarte de încercare și alte documente prevăzute de legislația aplicabilă fiecărui produs, indiferent de țara de origine;</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f) Buletinedeverificari,masuratori,incercari–inclusivpentrumaterialelesi echipamentele importate;</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g) Dosarul lucrarii completatat cu toateinregistrariledeclarateinPCCVI(plan control calitate, verificari si incercari);</w:t>
      </w:r>
    </w:p>
    <w:p w:rsidR="00B5688C" w:rsidRPr="00BC5AB0" w:rsidRDefault="00B5688C" w:rsidP="00552F08">
      <w:pPr>
        <w:pStyle w:val="NoSpacing"/>
        <w:ind w:left="1418" w:hanging="284"/>
        <w:rPr>
          <w:rFonts w:ascii="Times New Roman" w:hAnsi="Times New Roman" w:cs="Times New Roman"/>
          <w:sz w:val="24"/>
          <w:szCs w:val="24"/>
        </w:rPr>
      </w:pPr>
      <w:r w:rsidRPr="00BC5AB0">
        <w:rPr>
          <w:rFonts w:ascii="Times New Roman" w:hAnsi="Times New Roman" w:cs="Times New Roman"/>
          <w:sz w:val="24"/>
          <w:szCs w:val="24"/>
        </w:rPr>
        <w:t>h) altedocumentesolicitatede</w:t>
      </w:r>
      <w:r w:rsidRPr="00BC5AB0">
        <w:rPr>
          <w:rFonts w:ascii="Times New Roman" w:hAnsi="Times New Roman" w:cs="Times New Roman"/>
          <w:spacing w:val="-2"/>
          <w:sz w:val="24"/>
          <w:szCs w:val="24"/>
        </w:rPr>
        <w:t>achizitor.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(3) In vederea certificarii calitatii lucrarilor executate, la situatia de lucrari se vor prezenta </w:t>
      </w:r>
      <w:r w:rsidRPr="00BC5AB0">
        <w:rPr>
          <w:rFonts w:ascii="Times New Roman" w:hAnsi="Times New Roman" w:cs="Times New Roman"/>
          <w:sz w:val="24"/>
          <w:szCs w:val="24"/>
        </w:rPr>
        <w:lastRenderedPageBreak/>
        <w:t>obligatoriu documentele care sa ateste calitatea materialelor si echipamentelor/utilajelor puse in opera, respectiv calitatea executiei cu respectarea prevederilor actelor normative in vigoare, pentru fiecare categorie de lucrari.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9.12.</w:t>
      </w:r>
      <w:r w:rsidRPr="00BC5AB0">
        <w:rPr>
          <w:rFonts w:ascii="Times New Roman" w:hAnsi="Times New Roman" w:cs="Times New Roman"/>
          <w:sz w:val="24"/>
          <w:szCs w:val="24"/>
        </w:rPr>
        <w:t xml:space="preserve"> Atributiilegeneraleale</w:t>
      </w:r>
      <w:r w:rsidRPr="00BC5AB0">
        <w:rPr>
          <w:rFonts w:ascii="Times New Roman" w:hAnsi="Times New Roman" w:cs="Times New Roman"/>
          <w:spacing w:val="-2"/>
          <w:sz w:val="24"/>
          <w:szCs w:val="24"/>
        </w:rPr>
        <w:t>executantului sunt:</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participarea</w:t>
      </w:r>
      <w:r w:rsidR="00257F63">
        <w:rPr>
          <w:rFonts w:ascii="Times New Roman" w:hAnsi="Times New Roman" w:cs="Times New Roman"/>
          <w:sz w:val="24"/>
          <w:szCs w:val="24"/>
        </w:rPr>
        <w:t xml:space="preserve"> </w:t>
      </w:r>
      <w:r w:rsidRPr="00BC5AB0">
        <w:rPr>
          <w:rFonts w:ascii="Times New Roman" w:hAnsi="Times New Roman" w:cs="Times New Roman"/>
          <w:sz w:val="24"/>
          <w:szCs w:val="24"/>
        </w:rPr>
        <w:t>la</w:t>
      </w:r>
      <w:r w:rsidR="00257F63">
        <w:rPr>
          <w:rFonts w:ascii="Times New Roman" w:hAnsi="Times New Roman" w:cs="Times New Roman"/>
          <w:sz w:val="24"/>
          <w:szCs w:val="24"/>
        </w:rPr>
        <w:t xml:space="preserve"> </w:t>
      </w:r>
      <w:r w:rsidRPr="00BC5AB0">
        <w:rPr>
          <w:rFonts w:ascii="Times New Roman" w:hAnsi="Times New Roman" w:cs="Times New Roman"/>
          <w:sz w:val="24"/>
          <w:szCs w:val="24"/>
        </w:rPr>
        <w:t>predarea</w:t>
      </w:r>
      <w:r w:rsidR="00257F63">
        <w:rPr>
          <w:rFonts w:ascii="Times New Roman" w:hAnsi="Times New Roman" w:cs="Times New Roman"/>
          <w:sz w:val="24"/>
          <w:szCs w:val="24"/>
        </w:rPr>
        <w:t xml:space="preserve"> </w:t>
      </w:r>
      <w:r w:rsidRPr="00BC5AB0">
        <w:rPr>
          <w:rFonts w:ascii="Times New Roman" w:hAnsi="Times New Roman" w:cs="Times New Roman"/>
          <w:spacing w:val="-2"/>
          <w:sz w:val="24"/>
          <w:szCs w:val="24"/>
        </w:rPr>
        <w:t>amplasamentului;</w:t>
      </w:r>
    </w:p>
    <w:p w:rsidR="00B5688C" w:rsidRPr="00BC5AB0" w:rsidRDefault="00257F63" w:rsidP="00552F08">
      <w:pPr>
        <w:pStyle w:val="NoSpacing"/>
        <w:rPr>
          <w:rFonts w:ascii="Times New Roman" w:hAnsi="Times New Roman" w:cs="Times New Roman"/>
          <w:sz w:val="24"/>
          <w:szCs w:val="24"/>
        </w:rPr>
      </w:pPr>
      <w:r>
        <w:rPr>
          <w:rFonts w:ascii="Times New Roman" w:eastAsia="Times New Roman" w:hAnsi="Times New Roman"/>
          <w:b/>
          <w:color w:val="FF0000"/>
          <w:sz w:val="24"/>
          <w:szCs w:val="24"/>
        </w:rPr>
        <w:br/>
      </w:r>
      <w:r w:rsidR="00B5688C" w:rsidRPr="00BC5AB0">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b) realizarea trasării lucrărilor pe baza reperelor și datelor predate de achizitor/proiectant și păstrarea acestora pe durata execuției;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c) participarea la verificarea in faze a lucrarilor ce devin ascunse si afazelor determinante;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d) efectuarea verificarilor prevazute in reglementarile tehnice si semnarea documentelorintocmite ca urmare a verificarilor (procese-verbale in faze determinante, procese verbale de lucrari ce devin ascunse etc.);</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e) verificarea respectarii prevederilor legale cu privire la cerintele stabilite prin Legea nr. 10/1995, cu modificarile ulterioare, in cazul efectuarii de modificari ale documentatiei sau adoptarii de noi solutii care schimba conditiile initiale;</w:t>
      </w:r>
    </w:p>
    <w:p w:rsidR="00B5688C" w:rsidRPr="00BC5AB0" w:rsidRDefault="00B5688C" w:rsidP="00552F08">
      <w:pPr>
        <w:pStyle w:val="NoSpacing"/>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f) întocmirea și predarea către achizitor a tuturor documentelor aferente execuției necesare completării cărții tehnice a construcției, până la recepția la terminarea lucrărilor;</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g) va colabora cu achizitorul si cu organismele abilitate pentru control privind executia lucrarilor.</w:t>
      </w:r>
    </w:p>
    <w:p w:rsidR="00B5688C" w:rsidRPr="00BC5AB0" w:rsidRDefault="006C7A7A" w:rsidP="00552F08">
      <w:pPr>
        <w:pStyle w:val="NoSpacing"/>
        <w:rPr>
          <w:rFonts w:ascii="Times New Roman" w:hAnsi="Times New Roman" w:cs="Times New Roman"/>
          <w:sz w:val="24"/>
          <w:szCs w:val="24"/>
        </w:rPr>
      </w:pPr>
      <w:r>
        <w:rPr>
          <w:rFonts w:ascii="Times New Roman" w:eastAsia="Times New Roman" w:hAnsi="Times New Roman"/>
          <w:color w:val="FF0000"/>
          <w:sz w:val="24"/>
          <w:szCs w:val="24"/>
        </w:rPr>
        <w:t xml:space="preserve">          </w:t>
      </w:r>
      <w:r w:rsidR="00B5688C" w:rsidRPr="00BC5AB0">
        <w:rPr>
          <w:rFonts w:ascii="Times New Roman" w:eastAsia="Times New Roman" w:hAnsi="Times New Roman"/>
          <w:color w:val="FF0000"/>
          <w:sz w:val="24"/>
          <w:szCs w:val="24"/>
        </w:rPr>
        <w:t>9.13. (1) Executantul va acționa cu profesionalism, bună-credință și loialitate contractuală. Comunicările publice făcute în numele achizitorului necesită acordul prealabil al acestuia; această limitare nu afectează obligațiile legale de raportare, dreptul la apărare și divulgarea informațiilor care nu sunt confidențiale.</w:t>
      </w:r>
    </w:p>
    <w:p w:rsidR="00B5688C" w:rsidRPr="00BC5AB0" w:rsidRDefault="00257F63"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 </w:t>
      </w:r>
      <w:r w:rsidR="00B5688C" w:rsidRPr="00BC5AB0">
        <w:rPr>
          <w:rFonts w:ascii="Times New Roman" w:hAnsi="Times New Roman" w:cs="Times New Roman"/>
          <w:sz w:val="24"/>
          <w:szCs w:val="24"/>
        </w:rPr>
        <w:t>(3) Cand Executantul sau oricare din subcontractantii sai, personalul, expertii, agentii sau subordonatii sai se ofera sa dea, ori sunt de acord sa ofere ori sa dea, sau dau oricarei persoane, mita, bunuri in dar, facilitati ori comisioane in scopul de a determina ori recompensa indeplinirea sau neindeplinirea oricarui act sau fapt privind prezentul contract sau orice alt contract incheiat cu Achizitorul, ori pentru a favoriza sau defavoriza orice persoana in legatura cu prezentulcontract sau cu orice alt contract incheiat cu acesta.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(4) Platile catre executant aferente Contractului vor constitui singurul venit ori beneficiu ce poate deriva din acesta, si atat Executantul cat si personalul sau salariat ori contractat, inclusiv conducerea sa si salariatii din teritoriu, nu vor accepta niciun comision, discount, alocatie, plata indirecta ori orice alta forma de retributie in legatura cu sau pentru executarea obligatiilor din prezentul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(5) Executantul nu va avea niciun drept, direct sau indirect, la vreo redeventa, facilitate sau comision cu privire la orice bun sau procedeu brevetat sau protejat utilizate in scopurile Contractului sau ale Proiectului, fara aprobarea prealabila in scris a Achizitorului.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(6) Executantul si personalul sau vor respecta secretul profesional, pe perioada executarii Contractului, inclusiv pe perioada oricarei prelungiri a acestuia, si dupa incetarea acestuia. In acest sens, cu exceptia cazului in care se obtine acordul scris prealabil al Achizitorului, Executantul si personalul sau, salariat ori contractat de acesta, incluzand conducerea si salariatii din teritoriu, nu vor divulga niciodata oricarei alte persoane sau entitati, nicio informatie confidentiala divulgata lor sau despre care au luat cunostinta si nu vor facepublica nicio informatie referitoare la recomandarile primite in cursul sau ca rezultat al derularii prezentului contract. Totodata, Executantul si personalul sau nu vor utiliza in dauna Achizitorului informatiile ce le-au fost furnizate sau rezultatul studiilor, testelor, cercetarilor desfasurate in cursul sau in scopul executarii prezentului Contract.</w:t>
      </w:r>
    </w:p>
    <w:p w:rsidR="00B5688C" w:rsidRPr="00BC5AB0" w:rsidRDefault="00B5688C" w:rsidP="00552F08">
      <w:pPr>
        <w:rPr>
          <w:rFonts w:ascii="Times New Roman" w:hAnsi="Times New Roman" w:cs="Times New Roman"/>
          <w:sz w:val="24"/>
          <w:szCs w:val="24"/>
        </w:rPr>
      </w:pPr>
      <w:r w:rsidRPr="00BC5AB0">
        <w:rPr>
          <w:rFonts w:ascii="Times New Roman" w:hAnsi="Times New Roman" w:cs="Times New Roman"/>
          <w:sz w:val="24"/>
          <w:szCs w:val="24"/>
        </w:rPr>
        <w:tab/>
        <w:t>(7) Executarea Contractului nu va genera cheltuieli comerciale neuzuale. Daca apar totusi astfel de cheltuieli, Contractul poate inceta conform art. 18 din prezentul contract. Cheltuielile comerciale neuzuale sunt comisioanele care nu sunt mentionate in prezentul contract sau care nu rezulta dintr-un contract valabil incheiat referitor la acesta, comisioanele care nu corespund unor servicii/lucrari executate si legitime, comisioanele platite unui destinatar care nu este in mod clar identificat sau comisioanele platite unei societati care potrivit tuturor aparentelor este o societate interpusa.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(8) ExecutantulvafurnizaAchizitorului,lacerere,documentejustificativecuprivirelaconditiile incareseexecutaprezentulcontract.Achizitorulvaefectuaoricedocumentaresaucercetare la fata locului pe care o considera necesara pentru strangerea de probe in cazul oricarei suspiciuni cu privire la existenta unor cheltuieli comerciale neuzuale.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9.14. </w:t>
      </w:r>
      <w:r w:rsidRPr="00BC5AB0">
        <w:rPr>
          <w:rFonts w:ascii="Times New Roman" w:hAnsi="Times New Roman" w:cs="Times New Roman"/>
          <w:sz w:val="24"/>
          <w:szCs w:val="24"/>
        </w:rPr>
        <w:t xml:space="preserve">Executantul va lua toate masurile necesare pentru a preveni ori stopa orice situatie care ar putea compromite executarea obiectiva si impartiala a prezentului contract. Conflictele de interese pot </w:t>
      </w:r>
      <w:r w:rsidRPr="00BC5AB0">
        <w:rPr>
          <w:rFonts w:ascii="Times New Roman" w:hAnsi="Times New Roman" w:cs="Times New Roman"/>
          <w:sz w:val="24"/>
          <w:szCs w:val="24"/>
        </w:rPr>
        <w:lastRenderedPageBreak/>
        <w:t>aparea in mod special ca rezultat al intereselor economice, afinitatilor politice ori de nationalitate, al legaturilor de rudenie ori afinitate, sau al oricaror alte legaturi ori interese comune. Orice conflict de interese aparut in timpul executarii prezentului contract trebuie notificat in scris achizitorului, in termen de 3 zile de la aparitia acestuia.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9.15. </w:t>
      </w:r>
      <w:r w:rsidRPr="00BC5AB0">
        <w:rPr>
          <w:rFonts w:ascii="Times New Roman" w:hAnsi="Times New Roman" w:cs="Times New Roman"/>
          <w:sz w:val="24"/>
          <w:szCs w:val="24"/>
        </w:rPr>
        <w:t>Executantul va respecta intreaga legislatie a muncii care se aplica personalului, inclusiv legislatia in vigoare privind angajarea, programul de lucru, sanatate, securitatea muncii, asistenta sociala si ii va asigura acestuia toate drepturile legale.</w:t>
      </w:r>
    </w:p>
    <w:p w:rsidR="00B5688C" w:rsidRPr="00BC5AB0" w:rsidRDefault="00257F63" w:rsidP="00552F08">
      <w:pPr>
        <w:pStyle w:val="NoSpacing"/>
        <w:ind w:firstLine="720"/>
        <w:rPr>
          <w:rFonts w:ascii="Times New Roman" w:hAnsi="Times New Roman" w:cs="Times New Roman"/>
          <w:sz w:val="24"/>
          <w:szCs w:val="24"/>
        </w:rPr>
      </w:pPr>
      <w:r>
        <w:rPr>
          <w:rFonts w:ascii="Times New Roman" w:hAnsi="Times New Roman" w:cs="Times New Roman"/>
          <w:b/>
          <w:bCs/>
          <w:sz w:val="24"/>
          <w:szCs w:val="24"/>
        </w:rPr>
        <w:t>9.16</w:t>
      </w:r>
      <w:r w:rsidR="00B5688C" w:rsidRPr="00BC5AB0">
        <w:rPr>
          <w:rFonts w:ascii="Times New Roman" w:hAnsi="Times New Roman" w:cs="Times New Roman"/>
          <w:b/>
          <w:bCs/>
          <w:sz w:val="24"/>
          <w:szCs w:val="24"/>
        </w:rPr>
        <w:t xml:space="preserve">. </w:t>
      </w:r>
      <w:r w:rsidR="00B5688C" w:rsidRPr="00BC5AB0">
        <w:rPr>
          <w:rFonts w:ascii="Times New Roman" w:hAnsi="Times New Roman" w:cs="Times New Roman"/>
          <w:sz w:val="24"/>
          <w:szCs w:val="24"/>
        </w:rPr>
        <w:t>(1) Executantul va numi un responsabil care va raspunde pentru securitatea si prevenirea accidentelor pe santier. Aceasta persoana trebuie sa fie calificata pentru o astfel de raspundere si sa aiba autoritatea de a emite dispozitii si de a lua masurile necesare pentru prevenirea accidentelor.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Pe parcursulexecutieilucrarilor,executantulareobligatia de a sprijiniactivitatea persoanei responsabile cu prevenirea accidentelor, in scopul exercitarii raspunderii si autoritatii sale.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(3) Executantul poarta intreaga raspundere in cazul producerii accidentelor de munca, evenimentelor si incidentelor periculoase, imbolnavirilor profesionale generate sau produse de echipamentele tehnice (utilaje, instalatii etc.), procedee tehnologice utilizate sau, utilizate de catre lucratorii sai si cei apartinand societatilor care desfasoara activitati pentru acesta (subcontractanti), in conformitate cu prevederile Legii securitatii si sanatatii in munca nr. 319/2006 si a Normelor metodologice de aplicare a Legii nr. 319/2006 aprobate prin H.G. nr. 1425/2006, precum si orice modificare legislativa aparuta pe timpul desfasurarii </w:t>
      </w:r>
      <w:r w:rsidRPr="00BC5AB0">
        <w:rPr>
          <w:rFonts w:ascii="Times New Roman" w:hAnsi="Times New Roman" w:cs="Times New Roman"/>
          <w:spacing w:val="-2"/>
          <w:sz w:val="24"/>
          <w:szCs w:val="24"/>
        </w:rPr>
        <w:t>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(4) In cazul producerii unor accidente de munca, evenimente sau incidente periculoase in activitatea desfasurata de executant, acesta va comunica si cerceta accidentul de munca, evenimentul, conform prevederilor legale, pe care il va inregistra la Inspectoratul Teritorial de Munca</w:t>
      </w:r>
      <w:r w:rsidR="00652637" w:rsidRPr="00BC5AB0">
        <w:rPr>
          <w:rFonts w:ascii="Times New Roman" w:hAnsi="Times New Roman" w:cs="Times New Roman"/>
          <w:sz w:val="24"/>
          <w:szCs w:val="24"/>
        </w:rPr>
        <w: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(5) Executantul va pastra un registru si va intocmi rapoarte privind sanatatea, securitatea si facilitatile sociale ale persoanelor, conform cerintelor persoanei autorizate de achizitor.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(6) Achizitorulvainregistranumaievenimenteleprodusepropriilor</w:t>
      </w:r>
      <w:r w:rsidRPr="00BC5AB0">
        <w:rPr>
          <w:rFonts w:ascii="Times New Roman" w:hAnsi="Times New Roman" w:cs="Times New Roman"/>
          <w:spacing w:val="-2"/>
          <w:sz w:val="24"/>
          <w:szCs w:val="24"/>
        </w:rPr>
        <w:t>angajati.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(7) Achizitorul nu va fi responsabil prin niciun fel de daune-interese, compensatii platibile prin lege,inprivintasaucaurmareaunuiaccidentsauprejudiciuadusunuimuncitorsaualtei persoane angajate de executant sau subcontractant, cu exceptia accidentelor sauprejudiciilor rezultate din vina achizitorului sau a angajatilor acestuia.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(8) Executantul va elabora planul propriu de securitate si sanatate conform HG nr. 300/2006 privind cerintele minime de securitate si sanatate pentru santierele temporare sau mobile. Executantul este responsabil pentru respectarea tuturor prevederilor actelor normative in vigoare in domeniul securitatii si sanatatii in munca.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9.18. </w:t>
      </w:r>
      <w:r w:rsidRPr="00BC5AB0">
        <w:rPr>
          <w:rFonts w:ascii="Times New Roman" w:hAnsi="Times New Roman" w:cs="Times New Roman"/>
          <w:sz w:val="24"/>
          <w:szCs w:val="24"/>
        </w:rPr>
        <w:t>Personalul executantului va avea calificarea, competenta si exeperienta corespunzatoare pentru domeniile respective de activitate.</w:t>
      </w:r>
    </w:p>
    <w:p w:rsidR="00792191" w:rsidRPr="00BC5AB0" w:rsidRDefault="006C7A7A"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9.19. Executantul va pune în funcțiune sistemul și va instrui cel puțin două persoane desemnate de achizitor. Va preda manualele, materialele de instruire și procesul-verbal de instruire semnat.</w:t>
      </w:r>
    </w:p>
    <w:p w:rsidR="00792191" w:rsidRPr="00BC5AB0" w:rsidRDefault="006C7A7A"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9.20. Executantul va asigura disponibilitatea pieselor de schimb pentru perioada prevăzută în caietul de sarcini și oferta acceptată, inclusiv prin producător, distribuitor sau mecanism echivalent.</w:t>
      </w:r>
    </w:p>
    <w:p w:rsidR="00792191" w:rsidRPr="00BC5AB0" w:rsidRDefault="006C7A7A"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 xml:space="preserve"> 9.21. Pentru sistemul de telegestiune, executantul va preda conturile de administrator, credențialele, licențele, configurațiile, inventarul celor 192 de puncte, documentația, drepturile de utilizare și export al datelor, precum și condițiile de găzduire, actualizare, mentenanță și migrare, astfel încât funcționarea sistemului să nu depindă exclusiv de executant.</w:t>
      </w:r>
    </w:p>
    <w:p w:rsidR="00792191" w:rsidRPr="00BC5AB0" w:rsidRDefault="00796347" w:rsidP="00552F08">
      <w:pPr>
        <w:rPr>
          <w:sz w:val="24"/>
          <w:szCs w:val="24"/>
        </w:rPr>
      </w:pPr>
      <w:r w:rsidRPr="00BC5AB0">
        <w:rPr>
          <w:rFonts w:ascii="Times New Roman" w:eastAsia="Times New Roman" w:hAnsi="Times New Roman"/>
          <w:b/>
          <w:color w:val="FF0000"/>
          <w:sz w:val="24"/>
          <w:szCs w:val="24"/>
        </w:rPr>
        <w:t xml:space="preserve"> </w:t>
      </w:r>
      <w:r w:rsidR="006C7A7A">
        <w:rPr>
          <w:rFonts w:ascii="Times New Roman" w:eastAsia="Times New Roman" w:hAnsi="Times New Roman"/>
          <w:b/>
          <w:color w:val="FF0000"/>
          <w:sz w:val="24"/>
          <w:szCs w:val="24"/>
        </w:rPr>
        <w:t xml:space="preserve">       </w:t>
      </w:r>
      <w:r w:rsidRPr="00BC5AB0">
        <w:rPr>
          <w:rFonts w:ascii="Times New Roman" w:eastAsia="Times New Roman" w:hAnsi="Times New Roman"/>
          <w:b/>
          <w:color w:val="FF0000"/>
          <w:sz w:val="24"/>
          <w:szCs w:val="24"/>
        </w:rPr>
        <w:t>9.22. Executantul va respecta obligațiile DNSH și de mediu aplicabile finanțării, va asigura trasabilitatea deșeurilor și va preda documentele justificative. Va suporta consecințele și corecțiile financiare produse din culpa sa, în limita prejudiciului dovedit.</w:t>
      </w:r>
    </w:p>
    <w:p w:rsidR="00792191" w:rsidRPr="00BC5AB0" w:rsidRDefault="006C7A7A"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 xml:space="preserve"> 9.23. Înlocuirea personalului-cheie ori a operatorului autorizat indicat în ofertă este permisă numai cu aprobarea achizitorului și cu resurse având calificări și experiență cel puțin echivalente.</w:t>
      </w:r>
    </w:p>
    <w:p w:rsidR="00B5688C" w:rsidRPr="006C7A7A" w:rsidRDefault="006C7A7A" w:rsidP="006C7A7A">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 xml:space="preserve"> 9.24. Până la recepția la terminarea lucrărilor, executantul suportă riscul pierderii sau deteriorării lucrărilor și echipamentelor și va menține asigurările de răspundere și/sau de lucrări prevăzute în documentație și oferta acceptată.</w:t>
      </w:r>
      <w:r w:rsidR="00B5688C" w:rsidRPr="00BC5AB0">
        <w:rPr>
          <w:rFonts w:ascii="Times New Roman" w:eastAsia="Times New Roman" w:hAnsi="Times New Roman"/>
          <w:b/>
          <w:color w:val="FF0000"/>
          <w:sz w:val="24"/>
          <w:szCs w:val="24"/>
        </w:rPr>
        <w:br/>
      </w:r>
      <w:r w:rsidR="00B5688C" w:rsidRPr="00BC5AB0">
        <w:rPr>
          <w:rFonts w:ascii="Times New Roman" w:eastAsia="Times New Roman" w:hAnsi="Times New Roman"/>
          <w:color w:val="FF0000"/>
          <w:sz w:val="24"/>
          <w:szCs w:val="24"/>
        </w:rPr>
        <w:t>10. Obligațiile achizitorului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10.1.</w:t>
      </w:r>
      <w:r w:rsidRPr="00BC5AB0">
        <w:rPr>
          <w:rFonts w:ascii="Times New Roman" w:hAnsi="Times New Roman" w:cs="Times New Roman"/>
          <w:sz w:val="24"/>
          <w:szCs w:val="24"/>
        </w:rPr>
        <w:t xml:space="preserve"> Achizitorul este pe deplin responsabil de exactitatea documentelor si a oricaror alte informatii furnizate executantului, precum si pentru dispozitiile sale.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lastRenderedPageBreak/>
        <w:t xml:space="preserve">10.2 </w:t>
      </w:r>
      <w:r w:rsidRPr="00BC5AB0">
        <w:rPr>
          <w:rFonts w:ascii="Times New Roman" w:hAnsi="Times New Roman" w:cs="Times New Roman"/>
          <w:sz w:val="24"/>
          <w:szCs w:val="24"/>
        </w:rPr>
        <w:t>Achizitorul va depune toate diligentele pentru eliberarea cu celeritate a avizelor care cad in sarcina sa de eliberare, in conditiile in care executantul a depus o documentatie corecta si corespunzatoare inregistrata la achizitor.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10.3.</w:t>
      </w:r>
      <w:r w:rsidRPr="00BC5AB0">
        <w:rPr>
          <w:rFonts w:ascii="Times New Roman" w:hAnsi="Times New Roman" w:cs="Times New Roman"/>
          <w:sz w:val="24"/>
          <w:szCs w:val="24"/>
        </w:rPr>
        <w:t xml:space="preserve"> (1) Achizitorul are obligatia de a pune la dispozitia executantului, fara plata, daca nu s-a convenit altfel, urmatoarele: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amplasamentullucrarii,liberdeorice</w:t>
      </w:r>
      <w:r w:rsidRPr="00BC5AB0">
        <w:rPr>
          <w:rFonts w:ascii="Times New Roman" w:hAnsi="Times New Roman" w:cs="Times New Roman"/>
          <w:spacing w:val="-2"/>
          <w:sz w:val="24"/>
          <w:szCs w:val="24"/>
        </w:rPr>
        <w:t>sarcina;</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suprafeteledeterennecesarepentrudepozitaresipentruorganizareade</w:t>
      </w:r>
      <w:r w:rsidRPr="00BC5AB0">
        <w:rPr>
          <w:rFonts w:ascii="Times New Roman" w:hAnsi="Times New Roman" w:cs="Times New Roman"/>
          <w:spacing w:val="-2"/>
          <w:sz w:val="24"/>
          <w:szCs w:val="24"/>
        </w:rPr>
        <w:t>santier;</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c) racordurile pentru utilitati (apa, energie, canalizare, etc.), pana la limita amplasamentului santierului.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Costurile pentru consumul de utilitati, precum si cel al contoarelor sau al altor aparate de masurat se suporta de catre executant.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10.4</w:t>
      </w:r>
      <w:r w:rsidRPr="00BC5AB0">
        <w:rPr>
          <w:rFonts w:ascii="Times New Roman" w:hAnsi="Times New Roman" w:cs="Times New Roman"/>
          <w:sz w:val="24"/>
          <w:szCs w:val="24"/>
        </w:rPr>
        <w:t xml:space="preserve">. Achizitorul are obligatia de a verifica lucrarile realizate de executant si de a le confirma prin acceptarea situatiilor de lucrari prezentate de acesta, numai daca acestea corespund cantitativ si calitativ comenzii si proiectului tehnic. Termenul de verificare este de maxim </w:t>
      </w:r>
      <w:r w:rsidRPr="00BC5AB0">
        <w:rPr>
          <w:rFonts w:ascii="Times New Roman" w:hAnsi="Times New Roman" w:cs="Times New Roman"/>
          <w:b/>
          <w:sz w:val="24"/>
          <w:szCs w:val="24"/>
        </w:rPr>
        <w:t xml:space="preserve">5 zile lucratoare </w:t>
      </w:r>
      <w:r w:rsidRPr="00BC5AB0">
        <w:rPr>
          <w:rFonts w:ascii="Times New Roman" w:hAnsi="Times New Roman" w:cs="Times New Roman"/>
          <w:sz w:val="24"/>
          <w:szCs w:val="24"/>
        </w:rPr>
        <w:t>de la primirea situatiilor de lucrari de la executant. In acelasi termen achizitorul va solicita, daca este cazul lista integrala a documentelor care trebuie completate in vederea verificarii situatiei de lucrari. Termenul de acceptare/respingere este de 3 zile dela completarea documentelorsolicitate.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10.5. Achizitorul are obligația de a efectua plata lucrărilor conform art. 20 din prezentul contract.</w:t>
      </w:r>
    </w:p>
    <w:p w:rsidR="00B5688C" w:rsidRPr="006C7A7A" w:rsidRDefault="00B5688C" w:rsidP="006C7A7A">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 xml:space="preserve">10.6. </w:t>
      </w:r>
      <w:r w:rsidRPr="00BC5AB0">
        <w:rPr>
          <w:rFonts w:ascii="Times New Roman" w:hAnsi="Times New Roman" w:cs="Times New Roman"/>
          <w:sz w:val="24"/>
          <w:szCs w:val="24"/>
        </w:rPr>
        <w:t>Achizitorul are obligatia de a efectua receptia la terminarea lucrarilor executateprecum si receptia finala la expirarea termenului de garantie a lucrarilor.</w:t>
      </w:r>
      <w:r w:rsidR="00257F63">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11. Protecția patrimoniului cultural național</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11.1. Descoperirile arheologice, vestigiile, monedele și celelalte bunuri cu posibilă valoare culturală descoperite pe amplasament se protejează și se tratează potrivit regimului juridic stabilit de legislația patrimoniului cultural; ele nu sunt considerate automat proprietatea achizitorului.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11.2.</w:t>
      </w:r>
      <w:r w:rsidRPr="00BC5AB0">
        <w:rPr>
          <w:rFonts w:ascii="Times New Roman" w:hAnsi="Times New Roman" w:cs="Times New Roman"/>
          <w:sz w:val="24"/>
          <w:szCs w:val="24"/>
        </w:rPr>
        <w:t xml:space="preserve"> Executantul are obligatia de a lua toate precautiile necesare pentru ca muncitorii sai sau oricarealte persoane sanu indeparteze sau sadeterioreze obiectele prevazute la clauza 11.1, iar imediat dupa descoperirea si inainte de indepartarea lor, de a instiinta achizitorul despre aceasta descoperire si de a indeplini dispozitiile primite de la achizitor privind indepartarea acestora. Daca din cauza unor astfel de dispozitii, executantul sufera intarzieri si/sau cheltuieli suplimentare, atunci, prin consultare, partile vor stabili: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oriceprelungireadurateideexecutielacareexecutantulare</w:t>
      </w:r>
      <w:r w:rsidRPr="00BC5AB0">
        <w:rPr>
          <w:rFonts w:ascii="Times New Roman" w:hAnsi="Times New Roman" w:cs="Times New Roman"/>
          <w:spacing w:val="-2"/>
          <w:sz w:val="24"/>
          <w:szCs w:val="24"/>
        </w:rPr>
        <w:t>dreptul;</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totalulcheltuielilorsuplimentare,caresevaadaugalapretul</w:t>
      </w:r>
      <w:r w:rsidRPr="00BC5AB0">
        <w:rPr>
          <w:rFonts w:ascii="Times New Roman" w:hAnsi="Times New Roman" w:cs="Times New Roman"/>
          <w:spacing w:val="-2"/>
          <w:sz w:val="24"/>
          <w:szCs w:val="24"/>
        </w:rPr>
        <w:t>contractului.</w:t>
      </w:r>
    </w:p>
    <w:p w:rsidR="00B5688C" w:rsidRPr="006C7A7A" w:rsidRDefault="00B5688C" w:rsidP="006C7A7A">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11.3. Achizitorul va informa de îndată autoritățile competente în domeniul culturii și, după caz, organele de poliție, potrivit legislației privind protejarea patrimoniului arheologic și monumentelor istorice.</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12. Penalități și daune-interese</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eastAsia="Times New Roman" w:hAnsi="Times New Roman"/>
          <w:color w:val="FF0000"/>
          <w:sz w:val="24"/>
          <w:szCs w:val="24"/>
        </w:rPr>
        <w:t>12.1. Dacă, din culpa sa, executantul întârzie îndeplinirea obligațiilor, achizitorul poate aplica penalități de 0,1% pentru fiecare zi de întârziere, calculate la valoarea fără TVA a obligațiilor rămase neexecutate sau executate necorespunzător, până la îndeplinirea acestora, fără a depăși valoarea obligației principale afectate.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12.2. Pentru neachitarea la termen a facturilor acceptate la plată, achizitorul datorează dobânzi penalizatoare în condițiile Legii nr. 72/2013, fără a aduce atingere celorlalte drepturi ale executantului.</w:t>
      </w:r>
    </w:p>
    <w:p w:rsidR="00B5688C" w:rsidRPr="00257F63"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12.3.</w:t>
      </w:r>
      <w:r w:rsidRPr="00BC5AB0">
        <w:rPr>
          <w:rFonts w:ascii="Times New Roman" w:hAnsi="Times New Roman" w:cs="Times New Roman"/>
          <w:sz w:val="24"/>
          <w:szCs w:val="24"/>
        </w:rPr>
        <w:t xml:space="preserve"> Pentru prejudiciul provocat prin neexecutarea sau executarea necorespunzatoare a obligatiilor asumate, care depaseste valoarea penalitatilor ce pot fi percepute in conditiile art.12.1 si 12.2, in completare, partile datoreaza si daune interese suplimentare ce se vor stabili in instanta.</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13. Garanția de bună execuție a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13.1. (1) Executantul constituie garanția de bună execuție în cuantum de 5% din prețul contractului fără TVA, în termen de 5 zile lucrătoare de la semnare. La solicitarea justificată a contractantului, termenul poate fi prelungit, fără a depăși 15 zile de la semnare, în condițiile legii.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Garantia de buna executie se va constitui conform prevederilor art. 40 din HG nr. 395/2016, cu modificarile si completările ulterioare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(3) Garantia de buna executie se constituie in termen de </w:t>
      </w:r>
      <w:r w:rsidRPr="00BC5AB0">
        <w:rPr>
          <w:rFonts w:ascii="Times New Roman" w:hAnsi="Times New Roman" w:cs="Times New Roman"/>
          <w:b/>
          <w:bCs/>
          <w:sz w:val="24"/>
          <w:szCs w:val="24"/>
        </w:rPr>
        <w:t>5 zile</w:t>
      </w:r>
      <w:r w:rsidRPr="00BC5AB0">
        <w:rPr>
          <w:rFonts w:ascii="Times New Roman" w:hAnsi="Times New Roman" w:cs="Times New Roman"/>
          <w:sz w:val="24"/>
          <w:szCs w:val="24"/>
        </w:rPr>
        <w:t xml:space="preserve"> lucratoare de la data semnarii contractului de achizitie publica si este distincta de garantia acordata lucrarilor pe perioada executiei. Acest termen poate fi prelungit la solicitarea justificata a contractantului, fara a depasi 15 zile de la data semnarii contractului de achizitie publica.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(4) In cazul in care contractantul este o asociere de operatori economici, instrumentul de garantarevafiemispenumeleasocieriisivacuprindementiuneaexpresacainstrumentulde garantare acopera, in </w:t>
      </w:r>
      <w:r w:rsidRPr="00BC5AB0">
        <w:rPr>
          <w:rFonts w:ascii="Times New Roman" w:hAnsi="Times New Roman" w:cs="Times New Roman"/>
          <w:sz w:val="24"/>
          <w:szCs w:val="24"/>
        </w:rPr>
        <w:lastRenderedPageBreak/>
        <w:t>mod similar toti membrii asocierii (cu nominalizarea acestora),emitentul instrumentului de garantare declarand ca va plati din garantia de buna executie sumele prevazute de dispozitiile legale si contractuale in situatia cand oricare dintre membrii asocierii nu isi indeplineste obligatiile asumate prin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13.2.</w:t>
      </w:r>
      <w:r w:rsidRPr="00BC5AB0">
        <w:rPr>
          <w:rFonts w:ascii="Times New Roman" w:hAnsi="Times New Roman" w:cs="Times New Roman"/>
          <w:sz w:val="24"/>
          <w:szCs w:val="24"/>
        </w:rPr>
        <w:t>(1) In situatia in care partile convin prelungirea termenului de executie a lucrarii contractate, sau data ordinului de incepere al lucrarilor duce la extinderea duratei de terminare a lucrarilor, precum si pentru orice motiv (inclusiv forta majora), executantul are obligatia de a prelungi valabilitateagarantiei de buna executie, cu o durata corespunzatoare, care sa acopere atat perioada de executie cat si perioada de garantie acordata lucrarilor executate, cu cel putin 7 zile inainte de expirarea valabilitatii instrumentului (politei/scrisorii bancare) de garantie de buna</w:t>
      </w:r>
      <w:r w:rsidRPr="00BC5AB0">
        <w:rPr>
          <w:rFonts w:ascii="Times New Roman" w:hAnsi="Times New Roman" w:cs="Times New Roman"/>
          <w:spacing w:val="-2"/>
          <w:sz w:val="24"/>
          <w:szCs w:val="24"/>
        </w:rPr>
        <w:t>executie.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Garantia de buna executie ce se va prelungi va fi valabila de la data expirarii celei initiale pe perioada de prelungire a termenului de executie si pana la semnarea procesului verbal de receptie finala.</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eastAsia="Times New Roman" w:hAnsi="Times New Roman"/>
          <w:color w:val="FF0000"/>
          <w:sz w:val="24"/>
          <w:szCs w:val="24"/>
        </w:rPr>
        <w:t>13.3. Achizitorul emite ordinul de începere numai după constituirea garanției de bună execuție și îndeplinirea celorlalte condiții prevăzute la art. 6.2. Referirea la garanția de participare se elimină, întrucât aceasta nu a fost solicitată prin anunțul achiziției directe.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13.4.</w:t>
      </w:r>
      <w:r w:rsidRPr="00BC5AB0">
        <w:rPr>
          <w:rFonts w:ascii="Times New Roman" w:hAnsi="Times New Roman" w:cs="Times New Roman"/>
          <w:sz w:val="24"/>
          <w:szCs w:val="24"/>
        </w:rPr>
        <w:t>Restituireagarantieidebunaexecutiesevaface</w:t>
      </w:r>
      <w:r w:rsidRPr="00BC5AB0">
        <w:rPr>
          <w:rFonts w:ascii="Times New Roman" w:hAnsi="Times New Roman" w:cs="Times New Roman"/>
          <w:spacing w:val="-2"/>
          <w:sz w:val="24"/>
          <w:szCs w:val="24"/>
        </w:rPr>
        <w:t>astfel:</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70% din valoarea garantiei, in termen de 14 zile de la data incheierii procesului-verbal de receptie la terminarea lucrarilor, dacanu aridicat pana la acea data pretentii asupra ei,iar riscul pentru vicii ascunse este minim;</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restul de 30% din valoarea garantiei, la expirarea perioadei de garantie a lucrarilor executate, pe baza procesului-verbal de receptie finala.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13.5.</w:t>
      </w:r>
      <w:r w:rsidRPr="00BC5AB0">
        <w:rPr>
          <w:rFonts w:ascii="Times New Roman" w:hAnsi="Times New Roman" w:cs="Times New Roman"/>
          <w:sz w:val="24"/>
          <w:szCs w:val="24"/>
        </w:rPr>
        <w:t xml:space="preserve"> Autoritatea contractanta are dreptul de a emite pretentii asupra garantiei de buna executie, oricand pe parcursul indeplinirii contractului de achizitie publica, in limita prejudiciului creat, in cazul in care contractantul nu isi indeplineste din culpa sa obligatiile asumate prin contract. Anterior emiterii unei pretentii asupra garantiei de buna executie autoritatea contractanta are obligatia de a notifica pretentia contractantului, precizand obligatiile care nu au fost respectate, precum si modul de calcul al prejudiciului. In situatia executarii garantiei de buna executie, partial sau total, contractantul are obligatia de a reintregii garantia in cauza raportat la restul ramas de executat.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13.6.</w:t>
      </w:r>
      <w:r w:rsidRPr="00BC5AB0">
        <w:rPr>
          <w:rFonts w:ascii="Times New Roman" w:hAnsi="Times New Roman" w:cs="Times New Roman"/>
          <w:sz w:val="24"/>
          <w:szCs w:val="24"/>
        </w:rPr>
        <w:t xml:space="preserve"> In orice situatie in care Achizitorul este indreptatit la despagubiri, poate retine aceste despagubiri din orice sume datorate Executantului sau poate executa garantia de buna </w:t>
      </w:r>
      <w:r w:rsidRPr="00BC5AB0">
        <w:rPr>
          <w:rFonts w:ascii="Times New Roman" w:hAnsi="Times New Roman" w:cs="Times New Roman"/>
          <w:spacing w:val="-2"/>
          <w:sz w:val="24"/>
          <w:szCs w:val="24"/>
        </w:rPr>
        <w:t>executie.</w:t>
      </w:r>
    </w:p>
    <w:p w:rsidR="00B5688C" w:rsidRPr="00257F63" w:rsidRDefault="00B5688C" w:rsidP="00552F08">
      <w:pPr>
        <w:pStyle w:val="NoSpacing"/>
        <w:ind w:firstLine="720"/>
        <w:rPr>
          <w:rFonts w:ascii="Times New Roman" w:hAnsi="Times New Roman" w:cs="Times New Roman"/>
          <w:color w:val="0070C0"/>
          <w:sz w:val="24"/>
          <w:szCs w:val="24"/>
        </w:rPr>
      </w:pPr>
      <w:r w:rsidRPr="00BC5AB0">
        <w:rPr>
          <w:rFonts w:ascii="Times New Roman" w:hAnsi="Times New Roman" w:cs="Times New Roman"/>
          <w:b/>
          <w:sz w:val="24"/>
          <w:szCs w:val="24"/>
        </w:rPr>
        <w:t>13.7.</w:t>
      </w:r>
      <w:r w:rsidRPr="00BC5AB0">
        <w:rPr>
          <w:rFonts w:ascii="Times New Roman" w:hAnsi="Times New Roman" w:cs="Times New Roman"/>
          <w:sz w:val="24"/>
          <w:szCs w:val="24"/>
        </w:rPr>
        <w:t>Garantiatehnicaestedistinctadegarantiadebunaexecutiea</w:t>
      </w:r>
      <w:r w:rsidRPr="00BC5AB0">
        <w:rPr>
          <w:rFonts w:ascii="Times New Roman" w:hAnsi="Times New Roman" w:cs="Times New Roman"/>
          <w:spacing w:val="-2"/>
          <w:sz w:val="24"/>
          <w:szCs w:val="24"/>
        </w:rPr>
        <w:t>contractului.</w:t>
      </w:r>
      <w:r w:rsidR="006C7A7A">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14. Începerea și execuția lucrărilor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14.1.</w:t>
      </w:r>
      <w:r w:rsidRPr="00BC5AB0">
        <w:rPr>
          <w:rFonts w:ascii="Times New Roman" w:hAnsi="Times New Roman" w:cs="Times New Roman"/>
          <w:sz w:val="24"/>
          <w:szCs w:val="24"/>
        </w:rPr>
        <w:t xml:space="preserve"> (1) Executantul are obligatia de a incepe executia lucrarilor in timpul cel mai scurt posibil de la primirea ordinului de incepere a executiei lucrarilor, din partea achizitorului, termen ce nu va depasi </w:t>
      </w:r>
      <w:r w:rsidRPr="00BC5AB0">
        <w:rPr>
          <w:rFonts w:ascii="Times New Roman" w:hAnsi="Times New Roman" w:cs="Times New Roman"/>
          <w:b/>
          <w:sz w:val="24"/>
          <w:szCs w:val="24"/>
        </w:rPr>
        <w:t>5 zile calendaristice.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(2)Executantultrebuiesanotificeachizitoruluidatainceperiiefectivea</w:t>
      </w:r>
      <w:r w:rsidRPr="00BC5AB0">
        <w:rPr>
          <w:rFonts w:ascii="Times New Roman" w:hAnsi="Times New Roman" w:cs="Times New Roman"/>
          <w:spacing w:val="-2"/>
          <w:sz w:val="24"/>
          <w:szCs w:val="24"/>
        </w:rPr>
        <w:t>lucrarilor.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14.2.</w:t>
      </w:r>
      <w:r w:rsidRPr="00BC5AB0">
        <w:rPr>
          <w:rFonts w:ascii="Times New Roman" w:hAnsi="Times New Roman" w:cs="Times New Roman"/>
          <w:sz w:val="24"/>
          <w:szCs w:val="24"/>
        </w:rPr>
        <w:t xml:space="preserve"> Lucrarile trebuie sa se deruleze conform graficului de executie si sa fie terminate la data stabilita. Datele intermediare prevazute in graficulde executie se considera date </w:t>
      </w:r>
      <w:r w:rsidRPr="00BC5AB0">
        <w:rPr>
          <w:rFonts w:ascii="Times New Roman" w:hAnsi="Times New Roman" w:cs="Times New Roman"/>
          <w:spacing w:val="-2"/>
          <w:sz w:val="24"/>
          <w:szCs w:val="24"/>
        </w:rPr>
        <w:t>contractuale.</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14.3.</w:t>
      </w:r>
      <w:r w:rsidRPr="00BC5AB0">
        <w:rPr>
          <w:rFonts w:ascii="Times New Roman" w:hAnsi="Times New Roman" w:cs="Times New Roman"/>
          <w:sz w:val="24"/>
          <w:szCs w:val="24"/>
        </w:rPr>
        <w:t xml:space="preserve"> (1) Achizitorul are dreptul de a supraveghea desfasurarea executiei lucrarilor si de a stabili conformitatea lor cu proiectul tehnic de executie. Partile contractante au obligatia de a notifica, in scris, una celeilalte, identitatea reprezentantilor lor atestati profesional pentruacest scop, si anume responsabilul tehnic cu executia din partea executantului si dirigintele de santier sau, daca este cazul, alta persoana fizica sau juridica atestata potrivit legii, din partea achizitorului.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Executantul are obligatia de a asigura accesul reprezentantului achizitorului la locul de munca, in ateliere, depozite si oriunde isi desfasoara activitatile legate de indeplinirea obligatiilor asumate prin contract, inclusiv pentru verificarea lucrarilor ascunse.</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14.4.</w:t>
      </w:r>
      <w:r w:rsidRPr="00BC5AB0">
        <w:rPr>
          <w:rFonts w:ascii="Times New Roman" w:hAnsi="Times New Roman" w:cs="Times New Roman"/>
          <w:sz w:val="24"/>
          <w:szCs w:val="24"/>
        </w:rPr>
        <w:t xml:space="preserve"> (1) Materialele si echipamentele trebuie sa fie de calitatea prevazuta in documentatia deatribuire,verificarilesitestarilematerialelor siechipamentelorfolositelaexecutialucrarilor, precum si conditiile de receptie a lucrarilor sunt descrise in proiectul tehnic anexa la contract si in caietul de sarcini;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Executantul are obligatia de a asigura instrumentele, utilajele si materialele necesare pentru verificarea, masurarea si testarea lucrarilor. Costul probelor si incercarilor, inclusiv manopera aferenta acestora, revin executantului.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14.5.</w:t>
      </w:r>
      <w:r w:rsidRPr="00BC5AB0">
        <w:rPr>
          <w:rFonts w:ascii="Times New Roman" w:hAnsi="Times New Roman" w:cs="Times New Roman"/>
          <w:sz w:val="24"/>
          <w:szCs w:val="24"/>
        </w:rPr>
        <w:t xml:space="preserve"> (1) Executantul are obligatia de a nu acoperi lucrarile care devin ascunse, fara aprobarea achizitorului si a dirigintelui de santier.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 (2) Executantul are obligatia de a notifica achizitorului, ori de cate ori astfel de lucrari sunt finalizate, pentrua fi examinate, masurate si acceptate de achizitor inainte de acoperire.</w:t>
      </w:r>
    </w:p>
    <w:p w:rsidR="00B5688C" w:rsidRPr="00257F63"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(3) Executantulare obligatiade adezveliorice partesauparti din lucrare, la dispozitia achizitorului, si </w:t>
      </w:r>
      <w:r w:rsidRPr="00BC5AB0">
        <w:rPr>
          <w:rFonts w:ascii="Times New Roman" w:hAnsi="Times New Roman" w:cs="Times New Roman"/>
          <w:sz w:val="24"/>
          <w:szCs w:val="24"/>
        </w:rPr>
        <w:lastRenderedPageBreak/>
        <w:t>de a reface aceasta parte sau aceste parti din lucrare, daca este cazul pe propria cheltuiala, daca nu sunt respectate prevederile alin.1 si 2.</w:t>
      </w:r>
      <w:r w:rsidR="00257F63">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15. Întârzierea și sistarea lucrărilor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eastAsia="Times New Roman" w:hAnsi="Times New Roman"/>
          <w:color w:val="FF0000"/>
          <w:sz w:val="24"/>
          <w:szCs w:val="24"/>
        </w:rPr>
        <w:t>15.1. (1) Executantul poate solicita prelungirea termenului și, după caz, recunoașterea costurilor suplimentare numai pentru împrejurări neimputabile, notificate în scris în maximum 5 zile lucrătoare de la cunoaștere, cu indicarea cauzei, efectului și documentelor justificative. Nicio lucrare suplimentară nu va fi executată fără dispoziție scrisă, angajament legal și verificarea încadrării modificării în Legea nr. 98/2016.</w:t>
      </w:r>
    </w:p>
    <w:p w:rsidR="00B5688C" w:rsidRPr="00BC5AB0" w:rsidRDefault="00B5688C" w:rsidP="00552F08">
      <w:pPr>
        <w:pStyle w:val="NoSpacing"/>
        <w:ind w:left="709"/>
        <w:rPr>
          <w:rFonts w:ascii="Times New Roman" w:hAnsi="Times New Roman" w:cs="Times New Roman"/>
          <w:sz w:val="24"/>
          <w:szCs w:val="24"/>
        </w:rPr>
      </w:pPr>
      <w:r w:rsidRPr="00BC5AB0">
        <w:rPr>
          <w:rFonts w:ascii="Times New Roman" w:hAnsi="Times New Roman" w:cs="Times New Roman"/>
          <w:sz w:val="24"/>
          <w:szCs w:val="24"/>
        </w:rPr>
        <w:t>a) volumulsaunaturalucrarilorneprevazute;</w:t>
      </w:r>
      <w:r w:rsidRPr="00BC5AB0">
        <w:rPr>
          <w:rFonts w:ascii="Times New Roman" w:hAnsi="Times New Roman" w:cs="Times New Roman"/>
          <w:spacing w:val="-5"/>
          <w:sz w:val="24"/>
          <w:szCs w:val="24"/>
        </w:rPr>
        <w:t>sau</w:t>
      </w:r>
    </w:p>
    <w:p w:rsidR="00B5688C" w:rsidRPr="00BC5AB0" w:rsidRDefault="00B5688C" w:rsidP="00552F08">
      <w:pPr>
        <w:pStyle w:val="NoSpacing"/>
        <w:ind w:left="709"/>
        <w:rPr>
          <w:rFonts w:ascii="Times New Roman" w:hAnsi="Times New Roman" w:cs="Times New Roman"/>
          <w:sz w:val="24"/>
          <w:szCs w:val="24"/>
        </w:rPr>
      </w:pPr>
      <w:r w:rsidRPr="00BC5AB0">
        <w:rPr>
          <w:rFonts w:ascii="Times New Roman" w:hAnsi="Times New Roman" w:cs="Times New Roman"/>
          <w:sz w:val="24"/>
          <w:szCs w:val="24"/>
        </w:rPr>
        <w:t>b) conditiileclimatericeextremdenefavorabile;</w:t>
      </w:r>
      <w:r w:rsidRPr="00BC5AB0">
        <w:rPr>
          <w:rFonts w:ascii="Times New Roman" w:hAnsi="Times New Roman" w:cs="Times New Roman"/>
          <w:spacing w:val="-5"/>
          <w:sz w:val="24"/>
          <w:szCs w:val="24"/>
        </w:rPr>
        <w:t>sau</w:t>
      </w:r>
    </w:p>
    <w:p w:rsidR="00B5688C" w:rsidRPr="00BC5AB0" w:rsidRDefault="00B5688C" w:rsidP="00552F08">
      <w:pPr>
        <w:pStyle w:val="NoSpacing"/>
        <w:ind w:left="709"/>
        <w:rPr>
          <w:rFonts w:ascii="Times New Roman" w:hAnsi="Times New Roman" w:cs="Times New Roman"/>
          <w:sz w:val="24"/>
          <w:szCs w:val="24"/>
        </w:rPr>
      </w:pPr>
      <w:r w:rsidRPr="00BC5AB0">
        <w:rPr>
          <w:rFonts w:ascii="Times New Roman" w:hAnsi="Times New Roman" w:cs="Times New Roman"/>
          <w:sz w:val="24"/>
          <w:szCs w:val="24"/>
        </w:rPr>
        <w:t>c) oricare alt motiv de intarziere care nu se datoreaza executantului si nu a survenit prin incalcarea contractului de catre acesta, indreptatesc pe executant sa solicite prelungirea termenuluideprestarea serviciilorsi/sauexecutiea lucrarilorsauaoricareipartidinacestea. Prin consultare, partile vor stabili:</w:t>
      </w:r>
    </w:p>
    <w:p w:rsidR="00B5688C" w:rsidRPr="00BC5AB0" w:rsidRDefault="00B5688C" w:rsidP="00552F08">
      <w:pPr>
        <w:pStyle w:val="NoSpacing"/>
        <w:ind w:left="1276"/>
        <w:rPr>
          <w:rFonts w:ascii="Times New Roman" w:hAnsi="Times New Roman" w:cs="Times New Roman"/>
          <w:sz w:val="24"/>
          <w:szCs w:val="24"/>
        </w:rPr>
      </w:pPr>
      <w:r w:rsidRPr="00BC5AB0">
        <w:rPr>
          <w:rFonts w:ascii="Times New Roman" w:hAnsi="Times New Roman" w:cs="Times New Roman"/>
          <w:sz w:val="24"/>
          <w:szCs w:val="24"/>
        </w:rPr>
        <w:t>- oriceprelungireadurateideexecutielacareexecutantulare</w:t>
      </w:r>
      <w:r w:rsidRPr="00BC5AB0">
        <w:rPr>
          <w:rFonts w:ascii="Times New Roman" w:hAnsi="Times New Roman" w:cs="Times New Roman"/>
          <w:spacing w:val="-2"/>
          <w:sz w:val="24"/>
          <w:szCs w:val="24"/>
        </w:rPr>
        <w:t xml:space="preserve"> dreptul;</w:t>
      </w:r>
    </w:p>
    <w:p w:rsidR="00B5688C" w:rsidRPr="00BC5AB0" w:rsidRDefault="00B5688C" w:rsidP="00552F08">
      <w:pPr>
        <w:pStyle w:val="NoSpacing"/>
        <w:ind w:left="1276"/>
        <w:rPr>
          <w:rFonts w:ascii="Times New Roman" w:hAnsi="Times New Roman" w:cs="Times New Roman"/>
          <w:sz w:val="24"/>
          <w:szCs w:val="24"/>
        </w:rPr>
      </w:pPr>
      <w:r w:rsidRPr="00BC5AB0">
        <w:rPr>
          <w:rFonts w:ascii="Times New Roman" w:hAnsi="Times New Roman" w:cs="Times New Roman"/>
          <w:sz w:val="24"/>
          <w:szCs w:val="24"/>
        </w:rPr>
        <w:t>- totalulcheltuielilorsuplimentare,caresevaadaugalapretul</w:t>
      </w:r>
      <w:r w:rsidRPr="00BC5AB0">
        <w:rPr>
          <w:rFonts w:ascii="Times New Roman" w:hAnsi="Times New Roman" w:cs="Times New Roman"/>
          <w:spacing w:val="-2"/>
          <w:sz w:val="24"/>
          <w:szCs w:val="24"/>
        </w:rPr>
        <w:t>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Suspendarea executiei lucrarilor din motivul prevazut la pct.b) se realizeaza la dispozitia scrisa a achizitorului.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Decalarea termenului contractual va fi calculata luand in considerare perioada de suspendare, adaugandu-se o durata suplimentara apreciata de comun acord pentru reintrarera in ritmul normal.</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15.2. Dacă achizitorul nu achită facturile acceptate în termenul stabilit la art. 20, executantul poate, după o notificare scrisă și acordarea unui termen de remediere de 15 zile, să reducă ritmul sau să suspende lucrările, în condițiile legii. Executarea se reia după plata sumelor restante și a accesoriilor datorate.</w:t>
      </w: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color w:val="FF0000"/>
          <w:sz w:val="24"/>
          <w:szCs w:val="24"/>
        </w:rPr>
        <w:t>16. Finalizarea lucrărilor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16.1.</w:t>
      </w:r>
      <w:r w:rsidRPr="00BC5AB0">
        <w:rPr>
          <w:rFonts w:ascii="Times New Roman" w:hAnsi="Times New Roman" w:cs="Times New Roman"/>
          <w:sz w:val="24"/>
          <w:szCs w:val="24"/>
        </w:rPr>
        <w:t xml:space="preserve"> Executia lucrarilor trebuie finalizata in termenul stabilit la clauza6.2. din prezentul contract.</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16.2.</w:t>
      </w:r>
      <w:r w:rsidRPr="00BC5AB0">
        <w:rPr>
          <w:rFonts w:ascii="Times New Roman" w:hAnsi="Times New Roman" w:cs="Times New Roman"/>
          <w:sz w:val="24"/>
          <w:szCs w:val="24"/>
        </w:rPr>
        <w:t xml:space="preserve"> (1) La finalizarea lucrarilor ce fac obiectul prezentului contract, executantul are obligatia de a notifica in scris achizitorului ca sunt indeplinite conditiile de receptie, solicitand convocarea comisiei de receptie la terminarea lucrarilor.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Pe baza situatiilor de lucrari executate confirmate si a constatarilor efectuate pe teren, achizitorul va aprecia daca sunt intrunite conditiile pentru a convoca comisia de receptie. In cazul in care se constata ca sunt lipsuri sau deficiente, acestea vor fi notificate executantului, stabilindu-se si termenele pentru remedierea si finalizarea lucrarilor. Dupa constatarea remedierii tuturor lipsurilor si deficientelor, la o noua solicitare a executantului, achizitorul va convoca comisia de receptie pentru a receptiona lucarile ce fac obiectul prezentului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Achizitorul are la dispozitie 14 zile pentru organizarea receptiei a lucrarilor executate ce fac obiectul prezentului contract, acestea decurgand de la data inregistrarii notificarii scrise din partea executantului cu privire la finalizarea executiei lucrarilor pentru realizarea contractului, la sediul administrativ al achizitorului.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sz w:val="24"/>
          <w:szCs w:val="24"/>
        </w:rPr>
        <w:t>(4) Comisia de receptie are obligatia de a constata stadiul indeplinirii contractului prin corelarea prevederilor acestuia cu documentatia de executie si cu reglementarile in vigoare. In functie de constatarile facute achizitorul are dreptul de a aproba sau de a respinge</w:t>
      </w:r>
      <w:r w:rsidRPr="00BC5AB0">
        <w:rPr>
          <w:rFonts w:ascii="Times New Roman" w:hAnsi="Times New Roman" w:cs="Times New Roman"/>
          <w:spacing w:val="-2"/>
          <w:sz w:val="24"/>
          <w:szCs w:val="24"/>
        </w:rPr>
        <w:t>receptia.</w:t>
      </w:r>
    </w:p>
    <w:p w:rsidR="00B5688C" w:rsidRPr="00121181"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16.3.</w:t>
      </w:r>
      <w:r w:rsidRPr="00BC5AB0">
        <w:rPr>
          <w:rFonts w:ascii="Times New Roman" w:hAnsi="Times New Roman" w:cs="Times New Roman"/>
          <w:sz w:val="24"/>
          <w:szCs w:val="24"/>
        </w:rPr>
        <w:t xml:space="preserve"> Receptia se poate face si pentru parti ale lucrarii, distincte din punct de vedere fizic si </w:t>
      </w:r>
      <w:r w:rsidRPr="00BC5AB0">
        <w:rPr>
          <w:rFonts w:ascii="Times New Roman" w:hAnsi="Times New Roman" w:cs="Times New Roman"/>
          <w:spacing w:val="-2"/>
          <w:sz w:val="24"/>
          <w:szCs w:val="24"/>
        </w:rPr>
        <w:t>functional.</w:t>
      </w:r>
      <w:bookmarkStart w:id="1" w:name="_Hlk153190407"/>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17. Rezilierea contractului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eastAsia="Times New Roman" w:hAnsi="Times New Roman"/>
          <w:color w:val="FF0000"/>
          <w:sz w:val="24"/>
          <w:szCs w:val="24"/>
        </w:rPr>
        <w:t>17.1. Dacă executantul nu se mobilizează din culpa sa în termenul prevăzut la art. 14.1, achizitorul îl va notifica și îi va acorda un termen de remediere de 10 zile lucrătoare. La expirarea fără rezultat a termenului, achizitorul poate declara rezilierea contractului prin notificare scrisă motivată.</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17.2.</w:t>
      </w:r>
      <w:r w:rsidRPr="00BC5AB0">
        <w:rPr>
          <w:rFonts w:ascii="Times New Roman" w:hAnsi="Times New Roman" w:cs="Times New Roman"/>
          <w:sz w:val="24"/>
          <w:szCs w:val="24"/>
        </w:rPr>
        <w:t xml:space="preserve"> Incetarea contractului de lucrari in conditiile art.17.1nu va produce niciun fel de efecte asupra altor drepturi ale achizitorului si executantului dobandite in baza prezentului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17.3. În cazul rezilierii din culpa executantului, achizitorul poate recupera prejudiciul direct, cert, dovedit și aflat în legătură de cauzalitate cu neexecutarea, fără cumularea unor reparații pentru același prejudiciu.</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17.4. </w:t>
      </w:r>
      <w:r w:rsidRPr="00BC5AB0">
        <w:rPr>
          <w:rFonts w:ascii="Times New Roman" w:hAnsi="Times New Roman" w:cs="Times New Roman"/>
          <w:sz w:val="24"/>
          <w:szCs w:val="24"/>
        </w:rPr>
        <w:t xml:space="preserve">In cazul rezilierii contractului, achizitorul va intocmi situatia lucrarilor efectiv executate, inventarul materialelor, utilajelor si lucrarilor provizorii, dupa care se vor stabili sumele care urmeaza sa le plateasca in conformitate cu prevederile contractului, precum si daunele pe care trebuie sa le suporte </w:t>
      </w:r>
      <w:r w:rsidRPr="00BC5AB0">
        <w:rPr>
          <w:rFonts w:ascii="Times New Roman" w:hAnsi="Times New Roman" w:cs="Times New Roman"/>
          <w:sz w:val="24"/>
          <w:szCs w:val="24"/>
        </w:rPr>
        <w:lastRenderedPageBreak/>
        <w:t>executantul din vina caruia s-a reziliat contractul.</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17.5. </w:t>
      </w:r>
      <w:r w:rsidRPr="00BC5AB0">
        <w:rPr>
          <w:rFonts w:ascii="Times New Roman" w:hAnsi="Times New Roman" w:cs="Times New Roman"/>
          <w:sz w:val="24"/>
          <w:szCs w:val="24"/>
        </w:rPr>
        <w:t>In cazul prevazut la art.17.</w:t>
      </w:r>
      <w:r w:rsidR="003E40E8" w:rsidRPr="00BC5AB0">
        <w:rPr>
          <w:rFonts w:ascii="Times New Roman" w:hAnsi="Times New Roman" w:cs="Times New Roman"/>
          <w:sz w:val="24"/>
          <w:szCs w:val="24"/>
        </w:rPr>
        <w:t>4</w:t>
      </w:r>
      <w:r w:rsidRPr="00BC5AB0">
        <w:rPr>
          <w:rFonts w:ascii="Times New Roman" w:hAnsi="Times New Roman" w:cs="Times New Roman"/>
          <w:sz w:val="24"/>
          <w:szCs w:val="24"/>
        </w:rPr>
        <w:t xml:space="preserve">., achizitorul va convoca in maxim 5 zile de la data rezilierii contractului, comisia de receptie, care va efectua receptia cantitativa si calitativa a lucrarilor </w:t>
      </w:r>
      <w:r w:rsidRPr="00BC5AB0">
        <w:rPr>
          <w:rFonts w:ascii="Times New Roman" w:hAnsi="Times New Roman" w:cs="Times New Roman"/>
          <w:spacing w:val="-2"/>
          <w:sz w:val="24"/>
          <w:szCs w:val="24"/>
        </w:rPr>
        <w:t>executate.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17.6. </w:t>
      </w:r>
      <w:r w:rsidRPr="00BC5AB0">
        <w:rPr>
          <w:rFonts w:ascii="Times New Roman" w:hAnsi="Times New Roman" w:cs="Times New Roman"/>
          <w:sz w:val="24"/>
          <w:szCs w:val="24"/>
        </w:rPr>
        <w:t>Oricare dintre parti incalca prevederile Contractului prin neindeplinireaunei/unor obligatii care ii revin potrivit acestuia, partea prejudiciata prin incalcare (dupa caz, Achizitorul sau Executantul) va fi indreptatita la urmatoarele remedii:</w:t>
      </w:r>
    </w:p>
    <w:p w:rsidR="00B5688C" w:rsidRPr="00BC5AB0" w:rsidRDefault="00B5688C" w:rsidP="00552F08">
      <w:pPr>
        <w:pStyle w:val="NoSpacing"/>
        <w:ind w:left="993"/>
        <w:rPr>
          <w:rFonts w:ascii="Times New Roman" w:hAnsi="Times New Roman" w:cs="Times New Roman"/>
          <w:sz w:val="24"/>
          <w:szCs w:val="24"/>
        </w:rPr>
      </w:pPr>
      <w:r w:rsidRPr="00BC5AB0">
        <w:rPr>
          <w:rFonts w:ascii="Times New Roman" w:hAnsi="Times New Roman" w:cs="Times New Roman"/>
          <w:spacing w:val="-2"/>
          <w:sz w:val="24"/>
          <w:szCs w:val="24"/>
        </w:rPr>
        <w:t>a) despagubiri;si/sau</w:t>
      </w:r>
    </w:p>
    <w:p w:rsidR="00B5688C" w:rsidRPr="00BC5AB0" w:rsidRDefault="00B5688C" w:rsidP="00552F08">
      <w:pPr>
        <w:pStyle w:val="NoSpacing"/>
        <w:ind w:left="993"/>
        <w:rPr>
          <w:rFonts w:ascii="Times New Roman" w:hAnsi="Times New Roman" w:cs="Times New Roman"/>
          <w:sz w:val="24"/>
          <w:szCs w:val="24"/>
        </w:rPr>
      </w:pPr>
      <w:r w:rsidRPr="00BC5AB0">
        <w:rPr>
          <w:rFonts w:ascii="Times New Roman" w:hAnsi="Times New Roman" w:cs="Times New Roman"/>
          <w:spacing w:val="-2"/>
          <w:sz w:val="24"/>
          <w:szCs w:val="24"/>
        </w:rPr>
        <w:t>b) reziliereaContractului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17.7. </w:t>
      </w:r>
      <w:r w:rsidRPr="00BC5AB0">
        <w:rPr>
          <w:rFonts w:ascii="Times New Roman" w:hAnsi="Times New Roman" w:cs="Times New Roman"/>
          <w:sz w:val="24"/>
          <w:szCs w:val="24"/>
        </w:rPr>
        <w:t>Despagubirilepot</w:t>
      </w:r>
      <w:r w:rsidRPr="00BC5AB0">
        <w:rPr>
          <w:rFonts w:ascii="Times New Roman" w:hAnsi="Times New Roman" w:cs="Times New Roman"/>
          <w:spacing w:val="-5"/>
          <w:sz w:val="24"/>
          <w:szCs w:val="24"/>
        </w:rPr>
        <w:t>fi: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pacing w:val="-2"/>
          <w:sz w:val="24"/>
          <w:szCs w:val="24"/>
        </w:rPr>
        <w:t>a) despagubiriGenerale;</w:t>
      </w:r>
      <w:r w:rsidRPr="00BC5AB0">
        <w:rPr>
          <w:rFonts w:ascii="Times New Roman" w:hAnsi="Times New Roman" w:cs="Times New Roman"/>
          <w:spacing w:val="-5"/>
          <w:sz w:val="24"/>
          <w:szCs w:val="24"/>
        </w:rPr>
        <w:t>sau</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penalitati</w:t>
      </w:r>
      <w:r w:rsidRPr="00BC5AB0">
        <w:rPr>
          <w:rFonts w:ascii="Times New Roman" w:hAnsi="Times New Roman" w:cs="Times New Roman"/>
          <w:spacing w:val="-2"/>
          <w:sz w:val="24"/>
          <w:szCs w:val="24"/>
        </w:rPr>
        <w:t>contractuale.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 xml:space="preserve">17.8. </w:t>
      </w:r>
      <w:r w:rsidRPr="00BC5AB0">
        <w:rPr>
          <w:rFonts w:ascii="Times New Roman" w:hAnsi="Times New Roman" w:cs="Times New Roman"/>
          <w:sz w:val="24"/>
          <w:szCs w:val="24"/>
        </w:rPr>
        <w:t>InoricesituatieincareAchizitorulesteindreptatitladespagubiri,poateretineaceste despagubiridinoricesumedatorateexecutantuluisaupoateexecutagarantiadebunaexecutie, in conformitate cu prevederile art. 13.5 din prezentul contract de achizitie. Autoritatea contractanta are dreptul de a emite pretentii asupra garantiei de buna executie, oricand pe parcursul indeplinirii contractului de achizitie publica, in limita prejudiciului creat,incazulincarecontractantulnuisiindeplinestedinculpasaobligatiileasumateprincontract. Anterior emiterii unei pretentii asupra garantiei de buna executie autoritatea contractanta are obligatiadeanotificapretentiacontractantului,precizandobligatiilecarenuaufost respectate, precum si modul de calcul al prejudiciului. In situatia executarii garantiei de buna executie, partial sau total, contractantul are obligatia de a reintregigarantia in cauza raportat la restul ramas de executat.</w:t>
      </w:r>
    </w:p>
    <w:p w:rsidR="00B5688C" w:rsidRPr="00121181"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 xml:space="preserve">17.9. </w:t>
      </w:r>
      <w:r w:rsidRPr="00BC5AB0">
        <w:rPr>
          <w:rFonts w:ascii="Times New Roman" w:hAnsi="Times New Roman" w:cs="Times New Roman"/>
          <w:sz w:val="24"/>
          <w:szCs w:val="24"/>
        </w:rPr>
        <w:t>Dupa reziliereacontractului, achizitorulpoate decide continuarea executiei lucrarilorcu respectarea prevederilor legale privind achizitiile publice.</w:t>
      </w:r>
      <w:bookmarkStart w:id="2" w:name="_Hlk153190357"/>
      <w:bookmarkEnd w:id="1"/>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18. Încetarea contractului</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eastAsia="Times New Roman" w:hAnsi="Times New Roman"/>
          <w:color w:val="FF0000"/>
          <w:sz w:val="24"/>
          <w:szCs w:val="24"/>
        </w:rPr>
        <w:t>18.1. Contractul încetează prin executare integrală, acordul părților, imposibilitate definitivă neimputabilă, expirarea duratei aplicabile ori reziliere. Rezilierea pentru neexecutare intervine numai pentru încălcări esențiale sau pentru încălcări neremediate în termenul acordat prin notificare. Contractul poate înceta și în cazurile obligatorii prevăzute de legislația achizițiilor publice, inclusiv atunci când atribuirea sau modificarea sa a încălcat grav dreptul aplicabil. Încetarea nu afectează drepturile și obligațiile scadente anterior.</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contractantul se afla, la momentul atribuirii contractului, in una dintre situatiile care ar fi determinat excluderea sa din procedura de atribuire potrivit art. 164 - 167;</w:t>
      </w:r>
    </w:p>
    <w:p w:rsidR="00B5688C" w:rsidRPr="00BC5AB0" w:rsidRDefault="00B5688C" w:rsidP="00552F08">
      <w:pPr>
        <w:pStyle w:val="NoSpacing"/>
        <w:rPr>
          <w:rFonts w:ascii="Times New Roman" w:hAnsi="Times New Roman" w:cs="Times New Roman"/>
          <w:sz w:val="24"/>
          <w:szCs w:val="24"/>
        </w:rPr>
      </w:pPr>
      <w:r w:rsidRPr="00BC5AB0">
        <w:rPr>
          <w:rFonts w:ascii="Times New Roman" w:eastAsia="Times New Roman" w:hAnsi="Times New Roman"/>
          <w:color w:val="FF0000"/>
          <w:sz w:val="24"/>
          <w:szCs w:val="24"/>
        </w:rPr>
        <w:t>b) una dintre părți săvârșește o încălcare esențială a contractului sau nu remediază, în termenul acordat printr-o notificare scrisă, o încălcare remediabilă;</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c) este declarata in stare de incapacitate de a plati sau a fost declansata procedura de lichidare inainte de inceperea executarii prezentului contract;</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d) cesioneazadreptulsaudeaincasacontraprestatialucrariiexecutateinbazaprezentul</w:t>
      </w:r>
      <w:r w:rsidR="004D7514" w:rsidRPr="00BC5AB0">
        <w:rPr>
          <w:rFonts w:ascii="Times New Roman" w:hAnsi="Times New Roman" w:cs="Times New Roman"/>
          <w:sz w:val="24"/>
          <w:szCs w:val="24"/>
        </w:rPr>
        <w:t>ui</w:t>
      </w:r>
      <w:r w:rsidRPr="00BC5AB0">
        <w:rPr>
          <w:rFonts w:ascii="Times New Roman" w:hAnsi="Times New Roman" w:cs="Times New Roman"/>
          <w:sz w:val="24"/>
          <w:szCs w:val="24"/>
        </w:rPr>
        <w:t xml:space="preserve"> contract fara acordul celeilalte parti;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xml:space="preserve">e) laexpirarea termenului pentru care a fost incheiat prezentul contract sau </w:t>
      </w:r>
      <w:r w:rsidRPr="00BC5AB0">
        <w:rPr>
          <w:rFonts w:ascii="Times New Roman" w:hAnsi="Times New Roman" w:cs="Times New Roman"/>
          <w:spacing w:val="-2"/>
          <w:sz w:val="24"/>
          <w:szCs w:val="24"/>
        </w:rPr>
        <w:t>incetarea</w:t>
      </w:r>
      <w:r w:rsidRPr="00BC5AB0">
        <w:rPr>
          <w:rFonts w:ascii="Times New Roman" w:hAnsi="Times New Roman" w:cs="Times New Roman"/>
          <w:sz w:val="24"/>
          <w:szCs w:val="24"/>
        </w:rPr>
        <w:t xml:space="preserve"> asocierii(dacaeste</w:t>
      </w:r>
      <w:r w:rsidRPr="00BC5AB0">
        <w:rPr>
          <w:rFonts w:ascii="Times New Roman" w:hAnsi="Times New Roman" w:cs="Times New Roman"/>
          <w:spacing w:val="-2"/>
          <w:sz w:val="24"/>
          <w:szCs w:val="24"/>
        </w:rPr>
        <w:t>cazul).</w:t>
      </w:r>
    </w:p>
    <w:p w:rsidR="00B5688C" w:rsidRPr="00121181"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18.2.</w:t>
      </w:r>
      <w:r w:rsidRPr="00BC5AB0">
        <w:rPr>
          <w:rFonts w:ascii="Times New Roman" w:hAnsi="Times New Roman" w:cs="Times New Roman"/>
          <w:sz w:val="24"/>
          <w:szCs w:val="24"/>
        </w:rPr>
        <w:t xml:space="preserve"> Lucrarile vor fi considerate finalizate la data aprobarii receptiei la terminarea lucrarilor, de catre achizitor.</w:t>
      </w:r>
      <w:bookmarkEnd w:id="2"/>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19. Perioada de garanție acordată lucrărilor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19.1. Garanția tehnică a lucrărilor este de minimum 60 de luni de la recepția la terminarea lucrărilor. Garanția aparatelor de iluminat, consolelor, sistemelor de prindere și sistemului de telegestiune este de minimum 120 de luni de la punerea în funcțiune/recepția la terminare, în măsura în care această durată este confirmată în documentația finală și oferta acceptată. Pentru componentele înlocuite, garanția va continua cel puțin până la expirarea perioadei inițiale și, dacă oferta prevede o perioadă mai favorabilă, se aplică aceasta.</w:t>
      </w:r>
    </w:p>
    <w:p w:rsidR="00B5688C" w:rsidRPr="00121181"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19.2.</w:t>
      </w:r>
      <w:r w:rsidRPr="00BC5AB0">
        <w:rPr>
          <w:rFonts w:ascii="Times New Roman" w:hAnsi="Times New Roman" w:cs="Times New Roman"/>
          <w:sz w:val="24"/>
          <w:szCs w:val="24"/>
        </w:rPr>
        <w:t xml:space="preserve"> (1) In perioada de garantie, executantul are obligatia, in urma dispozitiei date de achizitor, de a executa toate lucrarile de remediere a viciilor si a altor defecte a caror cauza este nerespectarea clauzelor contractuale.</w:t>
      </w:r>
      <w:r w:rsidR="00121181">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Termenele maxime de intervenție/remediere sunt: punere în siguranță imediată pentru defecte care afectează siguranța; intervenție în maximum 24 de ore pentru defecte critice sau generalizate; maximum 3 zile lucrătoare pentru defecte obișnuite, dacă natura remedierii nu impune justificat un alt termen acceptat în scris.</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lastRenderedPageBreak/>
        <w:t>(2) Executantul are obligatia de a executa toate activitatile prevazute la alin.(1), pecheltuiala proprie, in cazul in care ele sunt necesare datorita:</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utilizariidemateriale,deutilaje/echipamentesauauneimanopereneconformecuprevederile contractului; sau</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unuiviciudeconceptie,acoloundeexecutantulesteresponsabildeproiectareaunei parti a lucrarilor; sau</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c) neglijentei sau neindeplinirii de catre executant a oricareia dintre obligatiile explicite sau implicite care ii revin in baza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In cazul in care defectiunile nu se datoreaza executantului, lucrarile fiind executate de catre acesta conform prevederilor contractului, costul remedierilor va fi evaluat si platit ca lucrari suplimentare.</w:t>
      </w:r>
    </w:p>
    <w:p w:rsidR="00B5688C" w:rsidRPr="00121181"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19.3.</w:t>
      </w:r>
      <w:r w:rsidRPr="00BC5AB0">
        <w:rPr>
          <w:rFonts w:ascii="Times New Roman" w:hAnsi="Times New Roman" w:cs="Times New Roman"/>
          <w:sz w:val="24"/>
          <w:szCs w:val="24"/>
        </w:rPr>
        <w:t xml:space="preserve"> In cazul in care executantul nu executa lucrarile prevazute la clauza 19.2 alin. (2), achizitorul este indreptatit sa angajeze si sa plateasca alte persoane care sa le execute. Cheltuielile aferente acestor lucrari vor fi recuperate de catre achizitor de la executant sau retinute din sumele cuvenite acestuia.</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20. Modalități de plată</w:t>
      </w:r>
    </w:p>
    <w:p w:rsidR="00B5688C" w:rsidRPr="00BC5AB0" w:rsidRDefault="00B5688C" w:rsidP="00552F08">
      <w:pPr>
        <w:pStyle w:val="NoSpacing"/>
        <w:ind w:firstLine="720"/>
        <w:rPr>
          <w:rFonts w:ascii="Times New Roman" w:hAnsi="Times New Roman" w:cs="Times New Roman"/>
          <w:bCs/>
          <w:color w:val="000000"/>
          <w:sz w:val="24"/>
          <w:szCs w:val="24"/>
        </w:rPr>
      </w:pPr>
      <w:bookmarkStart w:id="3" w:name="_Hlk153190311"/>
      <w:r w:rsidRPr="00BC5AB0">
        <w:rPr>
          <w:rFonts w:ascii="Times New Roman" w:eastAsia="Times New Roman" w:hAnsi="Times New Roman"/>
          <w:color w:val="FF0000"/>
          <w:sz w:val="24"/>
          <w:szCs w:val="24"/>
        </w:rPr>
        <w:t>20.1. (1) Plata se efectuează prin ordin de plată în contul de trezorerie al executantului, pe baza facturilor electronice și a situațiilor de lucrări verificate și acceptate. Termenul de plată este de 30 de zile calendaristice de la primirea facturii și îndeplinirea condițiilor contractuale de plată, cu respectarea Legii nr. 72/2013. Plata nu poate fi amânată pe termen nedeterminat din cauza lipsei fondurilor de la finanțator.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Factura va fi emisa dupa acceptarea de catre achizitor a situatiilor de lucrari. La fiecare situatie de lucrari prezentata spre decontare se vor anexa in mod obligatoriu, dupa caz (functie de situatie), urmatoarele :</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Proceseleverbaledelucraricedevin</w:t>
      </w:r>
      <w:r w:rsidRPr="00BC5AB0">
        <w:rPr>
          <w:rFonts w:ascii="Times New Roman" w:hAnsi="Times New Roman" w:cs="Times New Roman"/>
          <w:spacing w:val="-2"/>
          <w:sz w:val="24"/>
          <w:szCs w:val="24"/>
        </w:rPr>
        <w:t>ascunse;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Proceseverbaledereceptie</w:t>
      </w:r>
      <w:r w:rsidRPr="00BC5AB0">
        <w:rPr>
          <w:rFonts w:ascii="Times New Roman" w:hAnsi="Times New Roman" w:cs="Times New Roman"/>
          <w:spacing w:val="-2"/>
          <w:sz w:val="24"/>
          <w:szCs w:val="24"/>
        </w:rPr>
        <w:t>calitativa;</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Proceseverbaledefaze</w:t>
      </w:r>
      <w:r w:rsidRPr="00BC5AB0">
        <w:rPr>
          <w:rFonts w:ascii="Times New Roman" w:hAnsi="Times New Roman" w:cs="Times New Roman"/>
          <w:spacing w:val="-2"/>
          <w:sz w:val="24"/>
          <w:szCs w:val="24"/>
        </w:rPr>
        <w:t xml:space="preserve"> determinante;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Certificatede</w:t>
      </w:r>
      <w:r w:rsidRPr="00BC5AB0">
        <w:rPr>
          <w:rFonts w:ascii="Times New Roman" w:hAnsi="Times New Roman" w:cs="Times New Roman"/>
          <w:spacing w:val="-2"/>
          <w:sz w:val="24"/>
          <w:szCs w:val="24"/>
        </w:rPr>
        <w:t>calitate;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xml:space="preserve">- Certificate de </w:t>
      </w:r>
      <w:r w:rsidRPr="00BC5AB0">
        <w:rPr>
          <w:rFonts w:ascii="Times New Roman" w:hAnsi="Times New Roman" w:cs="Times New Roman"/>
          <w:spacing w:val="-2"/>
          <w:sz w:val="24"/>
          <w:szCs w:val="24"/>
        </w:rPr>
        <w:t>conformitate;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Atasamentevizatededirigintelede</w:t>
      </w:r>
      <w:r w:rsidRPr="00BC5AB0">
        <w:rPr>
          <w:rFonts w:ascii="Times New Roman" w:hAnsi="Times New Roman" w:cs="Times New Roman"/>
          <w:spacing w:val="-2"/>
          <w:sz w:val="24"/>
          <w:szCs w:val="24"/>
        </w:rPr>
        <w:t>santier.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Transele din plata trebuie sa fie facute, la cererea executantului, la valoarea reala a lucrarilor executate,conformgraficuluideexecutie. Lucrarile executate trebuie sa fie dovedite ca atare printr-o situatie de lucrari provizorii, intocmita astfel incat sa asigure o rapida si sigura verificare a 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(4) Achizitorul verifică situațiile de lucrări și comunică o singură listă completă a eventualelor lipsuri în maximum 5 zile lucrătoare. După completare, acceptă sau respinge motivat situația în maximum 3 zile lucrătoare.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20.2.</w:t>
      </w:r>
      <w:r w:rsidRPr="00BC5AB0">
        <w:rPr>
          <w:rFonts w:ascii="Times New Roman" w:hAnsi="Times New Roman" w:cs="Times New Roman"/>
          <w:sz w:val="24"/>
          <w:szCs w:val="24"/>
        </w:rPr>
        <w:t xml:space="preserve"> Plata facturii finale se va face dupa verificarea si acceptarea situatiei de lucrari definitive de catre Achizitor. Daca verificarea se prelungeste din diferite motive, dar, in special, datorita unor eventuale litigii, contravaloarea lucrarilor care nu sunt in litigiu va fi platita imediat.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20.3.</w:t>
      </w:r>
      <w:r w:rsidRPr="00BC5AB0">
        <w:rPr>
          <w:rFonts w:ascii="Times New Roman" w:hAnsi="Times New Roman" w:cs="Times New Roman"/>
          <w:sz w:val="24"/>
          <w:szCs w:val="24"/>
        </w:rPr>
        <w:t xml:space="preserve"> Contractul nu va fi considerat terminat pana cand procesul-verbal de receptie finala nu va fi semnat de comisia de receptie, care confirma ca lucrarile au fost executate conform contractului. Receptia finala va fi efectuata conform prevederilor legale, dupa expirarea perioadei de garantie. Plata ultimei sume datorate executantului pentru lucrarile executate nu va fi conditionata de semnarea procesului verbal de receptie finala, fara obiectiuni.</w:t>
      </w:r>
      <w:bookmarkEnd w:id="3"/>
    </w:p>
    <w:p w:rsidR="00B5688C" w:rsidRPr="00BC5AB0" w:rsidRDefault="00B5688C" w:rsidP="00552F08">
      <w:pPr>
        <w:pStyle w:val="NoSpacing"/>
        <w:rPr>
          <w:rFonts w:ascii="Times New Roman" w:hAnsi="Times New Roman" w:cs="Times New Roman"/>
          <w:sz w:val="24"/>
          <w:szCs w:val="24"/>
        </w:rPr>
      </w:pP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21. Ajustarea prețului contractului</w:t>
      </w:r>
    </w:p>
    <w:p w:rsidR="00B5688C" w:rsidRPr="00BC5AB0" w:rsidRDefault="00121181" w:rsidP="00552F08">
      <w:pPr>
        <w:pStyle w:val="NoSpacing"/>
        <w:rPr>
          <w:rFonts w:ascii="Times New Roman" w:hAnsi="Times New Roman" w:cs="Times New Roman"/>
          <w:b/>
          <w:sz w:val="24"/>
          <w:szCs w:val="24"/>
        </w:rPr>
      </w:pPr>
      <w:r>
        <w:rPr>
          <w:rFonts w:ascii="Times New Roman" w:eastAsia="Times New Roman" w:hAnsi="Times New Roman"/>
          <w:b/>
          <w:color w:val="FF0000"/>
          <w:sz w:val="24"/>
          <w:szCs w:val="24"/>
        </w:rPr>
        <w:t xml:space="preserve">  </w:t>
      </w:r>
      <w:r w:rsidR="00B5688C" w:rsidRPr="00BC5AB0">
        <w:rPr>
          <w:rFonts w:ascii="Times New Roman" w:eastAsia="Times New Roman" w:hAnsi="Times New Roman"/>
          <w:b/>
          <w:color w:val="FF0000"/>
          <w:sz w:val="24"/>
          <w:szCs w:val="24"/>
        </w:rPr>
        <w:t xml:space="preserve"> </w:t>
      </w:r>
      <w:r w:rsidR="00552F08">
        <w:rPr>
          <w:rFonts w:ascii="Times New Roman" w:eastAsia="Times New Roman" w:hAnsi="Times New Roman"/>
          <w:b/>
          <w:color w:val="FF0000"/>
          <w:sz w:val="24"/>
          <w:szCs w:val="24"/>
        </w:rPr>
        <w:t xml:space="preserve">     </w:t>
      </w:r>
      <w:r w:rsidR="00B5688C" w:rsidRPr="00BC5AB0">
        <w:rPr>
          <w:rFonts w:ascii="Times New Roman" w:eastAsia="Times New Roman" w:hAnsi="Times New Roman"/>
          <w:color w:val="FF0000"/>
          <w:sz w:val="24"/>
          <w:szCs w:val="24"/>
        </w:rPr>
        <w:t>21.1. Prețul contractului se ajustează, dacă sunt îndeplinite condițiile legale, pe baza formulei și indicilor prevăzuți în documentația achiziției și oferta acceptată. Înainte de publicarea formei finale se vor completa: formula de ajustare, indicele/indicii, componenta neajustabilă, momentul de referință, periodicitatea și documentele de calcul. Ajustarea matematică nu reprezintă o extindere a obiectului contractului.</w:t>
      </w:r>
    </w:p>
    <w:p w:rsidR="00B5688C" w:rsidRPr="00121181" w:rsidRDefault="00552F08" w:rsidP="00552F08">
      <w:pPr>
        <w:rPr>
          <w:sz w:val="24"/>
          <w:szCs w:val="24"/>
        </w:rPr>
      </w:pPr>
      <w:r>
        <w:rPr>
          <w:rFonts w:ascii="Times New Roman" w:eastAsia="Times New Roman" w:hAnsi="Times New Roman"/>
          <w:b/>
          <w:color w:val="FF0000"/>
          <w:sz w:val="24"/>
          <w:szCs w:val="24"/>
        </w:rPr>
        <w:t xml:space="preserve">       </w:t>
      </w:r>
      <w:r w:rsidR="00796347" w:rsidRPr="00BC5AB0">
        <w:rPr>
          <w:rFonts w:ascii="Times New Roman" w:eastAsia="Times New Roman" w:hAnsi="Times New Roman"/>
          <w:b/>
          <w:color w:val="FF0000"/>
          <w:sz w:val="24"/>
          <w:szCs w:val="24"/>
        </w:rPr>
        <w:t>21.2. Diferențele rezultate din remăsurători se recunosc numai pentru articole și prețuri unitare existente în oferta financiară și în limita cantităților real executate și confirmate. Lucrările noi, schimbarea soluției tehnice și modificările valorice se realizează numai după aprobarea scrisă și verificarea încadrării în legislația achizițiilor publice.</w:t>
      </w:r>
      <w:r w:rsidR="00B5688C" w:rsidRPr="00BC5AB0">
        <w:rPr>
          <w:rFonts w:ascii="Times New Roman" w:eastAsia="Times New Roman" w:hAnsi="Times New Roman"/>
          <w:b/>
          <w:color w:val="FF0000"/>
          <w:sz w:val="24"/>
          <w:szCs w:val="24"/>
        </w:rPr>
        <w:br/>
      </w:r>
      <w:r w:rsidR="00B5688C" w:rsidRPr="00BC5AB0">
        <w:rPr>
          <w:rFonts w:ascii="Times New Roman" w:eastAsia="Times New Roman" w:hAnsi="Times New Roman"/>
          <w:color w:val="FF0000"/>
          <w:sz w:val="24"/>
          <w:szCs w:val="24"/>
        </w:rPr>
        <w:t>22. Imprevizibilitatea</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2</w:t>
      </w:r>
      <w:r w:rsidRPr="00BC5AB0">
        <w:rPr>
          <w:rFonts w:ascii="Times New Roman" w:hAnsi="Times New Roman" w:cs="Times New Roman"/>
          <w:b/>
          <w:bCs/>
          <w:sz w:val="24"/>
          <w:szCs w:val="24"/>
        </w:rPr>
        <w:t>.1.</w:t>
      </w:r>
      <w:r w:rsidRPr="00BC5AB0">
        <w:rPr>
          <w:rFonts w:ascii="Times New Roman" w:hAnsi="Times New Roman" w:cs="Times New Roman"/>
          <w:sz w:val="24"/>
          <w:szCs w:val="24"/>
        </w:rPr>
        <w:t>(1)Partileisivorexecutaobligatiileasumateprincontract,chiardacaexecutarealora devenitmaioneroasadin cauza schimbariiexceptionalea unorimprejuraricarenuauputut fi prevazute inainte de semnarea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lastRenderedPageBreak/>
        <w:t xml:space="preserve">(2) In situatia in care schimbarea exceptionala a imprejurarilor conduce la executarea excesiv de oneroasa a contractului, facand vadit injusta obligarea oricareia dintre parti la indeplinirea obligatiilor sale, partile pot stabili, de comun acord, una din urmatoarele </w:t>
      </w:r>
      <w:r w:rsidRPr="00BC5AB0">
        <w:rPr>
          <w:rFonts w:ascii="Times New Roman" w:hAnsi="Times New Roman" w:cs="Times New Roman"/>
          <w:spacing w:val="-2"/>
          <w:sz w:val="24"/>
          <w:szCs w:val="24"/>
        </w:rPr>
        <w:t>masuri: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adaptarea contractului, pentru a distribui in mod echitabil intre parti pierderile si beneficiile rezultate din schimbarea exceptionala a imprejurarilor;</w:t>
      </w:r>
    </w:p>
    <w:p w:rsidR="00BE6788"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incetarea</w:t>
      </w:r>
      <w:r w:rsidRPr="00BC5AB0">
        <w:rPr>
          <w:rFonts w:ascii="Times New Roman" w:hAnsi="Times New Roman" w:cs="Times New Roman"/>
          <w:spacing w:val="-2"/>
          <w:sz w:val="24"/>
          <w:szCs w:val="24"/>
        </w:rPr>
        <w:t>contractului.</w:t>
      </w: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23. Subcontractanți</w:t>
      </w:r>
    </w:p>
    <w:p w:rsidR="00B5688C" w:rsidRPr="00BC5AB0" w:rsidRDefault="00552F08" w:rsidP="00552F08">
      <w:pPr>
        <w:pStyle w:val="NoSpacing"/>
        <w:rPr>
          <w:rFonts w:ascii="Times New Roman" w:hAnsi="Times New Roman" w:cs="Times New Roman"/>
          <w:b/>
          <w:sz w:val="24"/>
          <w:szCs w:val="24"/>
        </w:rPr>
      </w:pPr>
      <w:r>
        <w:rPr>
          <w:rFonts w:ascii="Times New Roman" w:eastAsia="Times New Roman" w:hAnsi="Times New Roman"/>
          <w:color w:val="FF0000"/>
          <w:sz w:val="24"/>
          <w:szCs w:val="24"/>
        </w:rPr>
        <w:t xml:space="preserve">            </w:t>
      </w:r>
      <w:r w:rsidR="00B5688C" w:rsidRPr="00BC5AB0">
        <w:rPr>
          <w:rFonts w:ascii="Times New Roman" w:eastAsia="Times New Roman" w:hAnsi="Times New Roman"/>
          <w:color w:val="FF0000"/>
          <w:sz w:val="24"/>
          <w:szCs w:val="24"/>
        </w:rPr>
        <w:t>23.1. Executantul încheie contractele cu subcontractanții declarați în ofertă pentru activitățile aprobate și include obligațiile relevante din prezentul contract, fără a crea raporturi contractuale directe cu achizitorul, cu excepția plății directe permise de lege.</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3</w:t>
      </w:r>
      <w:r w:rsidRPr="00BC5AB0">
        <w:rPr>
          <w:rFonts w:ascii="Times New Roman" w:hAnsi="Times New Roman" w:cs="Times New Roman"/>
          <w:b/>
          <w:bCs/>
          <w:sz w:val="24"/>
          <w:szCs w:val="24"/>
        </w:rPr>
        <w:t>.2.</w:t>
      </w:r>
      <w:r w:rsidRPr="00BC5AB0">
        <w:rPr>
          <w:rFonts w:ascii="Times New Roman" w:hAnsi="Times New Roman" w:cs="Times New Roman"/>
          <w:sz w:val="24"/>
          <w:szCs w:val="24"/>
        </w:rPr>
        <w:t xml:space="preserve"> Executantul are obligatia de a prezenta o copie a contractului incheiat cu subcontractantii desemnati. Contractele incheiate cu subcontractantii se constituie in anexela prezentul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2</w:t>
      </w:r>
      <w:r w:rsidR="00BE6788" w:rsidRPr="00BC5AB0">
        <w:rPr>
          <w:rFonts w:ascii="Times New Roman" w:hAnsi="Times New Roman" w:cs="Times New Roman"/>
          <w:b/>
          <w:sz w:val="24"/>
          <w:szCs w:val="24"/>
        </w:rPr>
        <w:t>3</w:t>
      </w:r>
      <w:r w:rsidRPr="00BC5AB0">
        <w:rPr>
          <w:rFonts w:ascii="Times New Roman" w:hAnsi="Times New Roman" w:cs="Times New Roman"/>
          <w:b/>
          <w:sz w:val="24"/>
          <w:szCs w:val="24"/>
        </w:rPr>
        <w:t xml:space="preserve">.3 </w:t>
      </w:r>
      <w:r w:rsidRPr="00BC5AB0">
        <w:rPr>
          <w:rFonts w:ascii="Times New Roman" w:hAnsi="Times New Roman" w:cs="Times New Roman"/>
          <w:sz w:val="24"/>
          <w:szCs w:val="24"/>
        </w:rPr>
        <w:t xml:space="preserve">(1) Executantul este pe deplin raspunzator fata de achizitor de modul de indeplinire a </w:t>
      </w:r>
      <w:r w:rsidRPr="00BC5AB0">
        <w:rPr>
          <w:rFonts w:ascii="Times New Roman" w:hAnsi="Times New Roman" w:cs="Times New Roman"/>
          <w:spacing w:val="-2"/>
          <w:sz w:val="24"/>
          <w:szCs w:val="24"/>
        </w:rPr>
        <w:t>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 Subcontractantiisuntpedeplinraspunzatorifatadeexecutantdemodulincareisi indeplinesc partea lor din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Executantul are dreptul de a pretinde daune-interese subcontractantului daca acesta nu isi indeplineste partea din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23.4. (1) Înlocuirea sau introducerea unui subcontractant se poate face pentru motive justificate, numai cu aprobarea prealabilă a achizitorului, după verificarea motivelor de excludere, capacității, autorizațiilor și a caracterului nesubstanțial al modificării. Noul subcontractant trebuie să îndeplinească cerințe cel puțin echivalente pentru activitatea preluată.</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(2)InvedereaobtineriiacorduluiAchizitorului,noiisubcontractantisuntobligatisa </w:t>
      </w:r>
      <w:r w:rsidRPr="00BC5AB0">
        <w:rPr>
          <w:rFonts w:ascii="Times New Roman" w:hAnsi="Times New Roman" w:cs="Times New Roman"/>
          <w:spacing w:val="-2"/>
          <w:sz w:val="24"/>
          <w:szCs w:val="24"/>
        </w:rPr>
        <w:t>prezinte:</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odeclaratiepeproprieraspundereprincareisiasumaprevederilecaietuluidesarcinisi</w:t>
      </w:r>
      <w:r w:rsidRPr="00BC5AB0">
        <w:rPr>
          <w:rFonts w:ascii="Times New Roman" w:hAnsi="Times New Roman" w:cs="Times New Roman"/>
          <w:spacing w:val="-10"/>
          <w:sz w:val="24"/>
          <w:szCs w:val="24"/>
        </w:rPr>
        <w:t>a</w:t>
      </w:r>
      <w:r w:rsidRPr="00BC5AB0">
        <w:rPr>
          <w:rFonts w:ascii="Times New Roman" w:hAnsi="Times New Roman" w:cs="Times New Roman"/>
          <w:sz w:val="24"/>
          <w:szCs w:val="24"/>
        </w:rPr>
        <w:t xml:space="preserve"> propunerii tehnice depusa de catre Executant la oferta, pentru activitatile supuse </w:t>
      </w:r>
      <w:r w:rsidRPr="00BC5AB0">
        <w:rPr>
          <w:rFonts w:ascii="Times New Roman" w:hAnsi="Times New Roman" w:cs="Times New Roman"/>
          <w:spacing w:val="-2"/>
          <w:sz w:val="24"/>
          <w:szCs w:val="24"/>
        </w:rPr>
        <w:t>subcontractarii;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contractele de subcontractare incheiate intre Executant si noii subcontractanti ce vor cuprinde obligatoriu dar fara a se limita la acestea, informatii cu privire la activitatile ce urmeaza a fi subcontractate, datele de contact si reprezentantii legali, valoarea aferenta activitatii ce va face obiectul contractului;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 certificatelesialtedocumentenecesarepentruverificareainexistenteiunorsituatii</w:t>
      </w:r>
      <w:r w:rsidRPr="00BC5AB0">
        <w:rPr>
          <w:rFonts w:ascii="Times New Roman" w:hAnsi="Times New Roman" w:cs="Times New Roman"/>
          <w:spacing w:val="-5"/>
          <w:sz w:val="24"/>
          <w:szCs w:val="24"/>
        </w:rPr>
        <w:t>de</w:t>
      </w:r>
      <w:r w:rsidRPr="00BC5AB0">
        <w:rPr>
          <w:rFonts w:ascii="Times New Roman" w:hAnsi="Times New Roman" w:cs="Times New Roman"/>
          <w:sz w:val="24"/>
          <w:szCs w:val="24"/>
        </w:rPr>
        <w:t xml:space="preserve"> excludere si a resurselor/ capabilitatilor corespunzatoare partilor de implicare in contractul de achizitie publica.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2</w:t>
      </w:r>
      <w:r w:rsidR="00BE6788" w:rsidRPr="00BC5AB0">
        <w:rPr>
          <w:rFonts w:ascii="Times New Roman" w:hAnsi="Times New Roman" w:cs="Times New Roman"/>
          <w:b/>
          <w:sz w:val="24"/>
          <w:szCs w:val="24"/>
        </w:rPr>
        <w:t>3</w:t>
      </w:r>
      <w:r w:rsidRPr="00BC5AB0">
        <w:rPr>
          <w:rFonts w:ascii="Times New Roman" w:hAnsi="Times New Roman" w:cs="Times New Roman"/>
          <w:b/>
          <w:sz w:val="24"/>
          <w:szCs w:val="24"/>
        </w:rPr>
        <w:t>.5</w:t>
      </w:r>
      <w:r w:rsidRPr="00BC5AB0">
        <w:rPr>
          <w:rFonts w:ascii="Times New Roman" w:hAnsi="Times New Roman" w:cs="Times New Roman"/>
          <w:sz w:val="24"/>
          <w:szCs w:val="24"/>
        </w:rPr>
        <w:t>. Dispozitiile privind inlocuirea/implicarea de noi subcontractanti nu diminueaza in nici o situatie raspunderea Executantului in ceea ce priveste modul de indeplinire a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2</w:t>
      </w:r>
      <w:r w:rsidR="00BE6788" w:rsidRPr="00BC5AB0">
        <w:rPr>
          <w:rFonts w:ascii="Times New Roman" w:hAnsi="Times New Roman" w:cs="Times New Roman"/>
          <w:b/>
          <w:sz w:val="24"/>
          <w:szCs w:val="24"/>
        </w:rPr>
        <w:t>3.</w:t>
      </w:r>
      <w:r w:rsidRPr="00BC5AB0">
        <w:rPr>
          <w:rFonts w:ascii="Times New Roman" w:hAnsi="Times New Roman" w:cs="Times New Roman"/>
          <w:b/>
          <w:sz w:val="24"/>
          <w:szCs w:val="24"/>
        </w:rPr>
        <w:t xml:space="preserve">6. </w:t>
      </w:r>
      <w:r w:rsidRPr="00BC5AB0">
        <w:rPr>
          <w:rFonts w:ascii="Times New Roman" w:hAnsi="Times New Roman" w:cs="Times New Roman"/>
          <w:sz w:val="24"/>
          <w:szCs w:val="24"/>
        </w:rPr>
        <w:t>In vederea finalizarii Contractului, Achizitorul poate solicita in conditiile legislatiei achizitiilor, iar Executantul se obliga sa cesioneze in favoarea Achizitorului, contractele incheiate cu subcontractantii acestuia, Executantul obligandu-se totodata sã introduca in contractele sale cu subcontractantii clauze in acest sens. Intr-o asemenea situatie Contractul va fi continuat de subcontractanti. Dispozitiile privind cesiunea contractului de subcontractare nu diminueaza in nici o situatie raspunderea Executantului fata de Achizitor in ceea ce priveste modul de indeplinire a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23.7. Subcontractanții își pot exercita dreptul la plata directă pentru partea de contract îndeplinită, dacă natura contractului permite și sunt îndeplinite condițiile art. 218 din Legea nr. 98/2016. Mecanismul, documentele și opțiunea subcontractantului se consemnează în contractul de subcontractare.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pacing w:val="-2"/>
          <w:sz w:val="24"/>
          <w:szCs w:val="24"/>
        </w:rPr>
        <w:t>2</w:t>
      </w:r>
      <w:r w:rsidR="00BE6788" w:rsidRPr="00BC5AB0">
        <w:rPr>
          <w:rFonts w:ascii="Times New Roman" w:hAnsi="Times New Roman" w:cs="Times New Roman"/>
          <w:b/>
          <w:bCs/>
          <w:spacing w:val="-2"/>
          <w:sz w:val="24"/>
          <w:szCs w:val="24"/>
        </w:rPr>
        <w:t>3</w:t>
      </w:r>
      <w:r w:rsidRPr="00BC5AB0">
        <w:rPr>
          <w:rFonts w:ascii="Times New Roman" w:hAnsi="Times New Roman" w:cs="Times New Roman"/>
          <w:b/>
          <w:bCs/>
          <w:spacing w:val="-2"/>
          <w:sz w:val="24"/>
          <w:szCs w:val="24"/>
        </w:rPr>
        <w:t>.8.</w:t>
      </w:r>
      <w:r w:rsidRPr="00BC5AB0">
        <w:rPr>
          <w:rFonts w:ascii="Times New Roman" w:hAnsi="Times New Roman" w:cs="Times New Roman"/>
          <w:spacing w:val="-2"/>
          <w:sz w:val="24"/>
          <w:szCs w:val="24"/>
        </w:rPr>
        <w:t xml:space="preserve"> (1) </w:t>
      </w:r>
      <w:r w:rsidRPr="00BC5AB0">
        <w:rPr>
          <w:rFonts w:ascii="Times New Roman" w:hAnsi="Times New Roman" w:cs="Times New Roman"/>
          <w:sz w:val="24"/>
          <w:szCs w:val="24"/>
        </w:rPr>
        <w:t>Prezentul contract reprezinta si contract de cesiune a drepturilor litigioase ce rezulta din incalcarea obligatiilor ce ii revin tertului sustinator in baza angajamentului ferm, anexa la prezentul contract. Cu titlu de garantie, prin semnarea prezentului contract, Executantul consimte ca Achizitorul se poate subtitui in toate drepturile sale, rezultate in urma incheierii angajamentului ferm, putand urmari orice pretentie la daune pe care acesta ar putea sa o aiba impotriva tertului sustinator pentru nerespectarea obligatiilor asumate de catre acesta.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(2) Terțul susținător poate îndeplini obligațiile asumate prin angajamentul ferm, însă înlocuirea contractantului inițial se poate realiza numai în cazurile și cu îndeplinirea condițiilor prevăzute de art. 221 din Legea nr. 98/2016. O asemenea înlocuire nu este considerată automat nesubstanțială.</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(3) Executantul este pe deplin raspunzator fata de achizitor de modul in care indeplineste contractul. Subcontractantul este pe deplin raspunzator fata de Executant de modul in care isi indeplineste partea sa din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 xml:space="preserve">(4) Executantul răspunde pentru actele și faptele subcontractanților, experților și personalului </w:t>
      </w:r>
      <w:r w:rsidRPr="00BC5AB0">
        <w:rPr>
          <w:rFonts w:ascii="Times New Roman" w:eastAsia="Times New Roman" w:hAnsi="Times New Roman"/>
          <w:color w:val="FF0000"/>
          <w:sz w:val="24"/>
          <w:szCs w:val="24"/>
        </w:rPr>
        <w:lastRenderedPageBreak/>
        <w:t>acestora ca pentru propriile acte. Acceptarea subcontractării nu îl eliberează pe executant de obligațiile contractuale.</w:t>
      </w:r>
    </w:p>
    <w:p w:rsidR="00B5688C" w:rsidRPr="00552F08"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Cs/>
          <w:sz w:val="24"/>
          <w:szCs w:val="24"/>
        </w:rPr>
        <w:t xml:space="preserve">(5) </w:t>
      </w:r>
      <w:r w:rsidRPr="00BC5AB0">
        <w:rPr>
          <w:rFonts w:ascii="Times New Roman" w:hAnsi="Times New Roman" w:cs="Times New Roman"/>
          <w:sz w:val="24"/>
          <w:szCs w:val="24"/>
        </w:rPr>
        <w:t>Niciun contract de subcontractare nu va crea raporturi contractuale intre subcontractant si achizitor.</w:t>
      </w:r>
      <w:r w:rsidR="00552F08">
        <w:rPr>
          <w:rFonts w:ascii="Times New Roman" w:eastAsia="Times New Roman" w:hAnsi="Times New Roman"/>
          <w:b/>
          <w:color w:val="FF0000"/>
          <w:sz w:val="24"/>
          <w:szCs w:val="24"/>
        </w:rPr>
        <w:br/>
      </w:r>
      <w:r w:rsidRPr="00BC5AB0">
        <w:rPr>
          <w:rFonts w:ascii="Times New Roman" w:eastAsia="Times New Roman" w:hAnsi="Times New Roman"/>
          <w:b/>
          <w:color w:val="FF0000"/>
          <w:sz w:val="24"/>
          <w:szCs w:val="24"/>
        </w:rPr>
        <w:t xml:space="preserve"> </w:t>
      </w:r>
      <w:r w:rsidRPr="00BC5AB0">
        <w:rPr>
          <w:rFonts w:ascii="Times New Roman" w:eastAsia="Times New Roman" w:hAnsi="Times New Roman"/>
          <w:color w:val="FF0000"/>
          <w:sz w:val="24"/>
          <w:szCs w:val="24"/>
        </w:rPr>
        <w:t>24. Cesiunea</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4</w:t>
      </w:r>
      <w:r w:rsidRPr="00BC5AB0">
        <w:rPr>
          <w:rFonts w:ascii="Times New Roman" w:hAnsi="Times New Roman" w:cs="Times New Roman"/>
          <w:b/>
          <w:bCs/>
          <w:sz w:val="24"/>
          <w:szCs w:val="24"/>
        </w:rPr>
        <w:t>.1.</w:t>
      </w:r>
      <w:r w:rsidRPr="00BC5AB0">
        <w:rPr>
          <w:rFonts w:ascii="Times New Roman" w:hAnsi="Times New Roman" w:cs="Times New Roman"/>
          <w:sz w:val="24"/>
          <w:szCs w:val="24"/>
        </w:rPr>
        <w:t xml:space="preserve"> Executantului ii este permisa doar cesiunea creantelor nascute din acest contract, restul obligatiilor ramanand in sarcina partilor contractante, astfel cum au fost stipulate si asumate prin prezentul contract.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4</w:t>
      </w:r>
      <w:r w:rsidRPr="00BC5AB0">
        <w:rPr>
          <w:rFonts w:ascii="Times New Roman" w:hAnsi="Times New Roman" w:cs="Times New Roman"/>
          <w:b/>
          <w:bCs/>
          <w:sz w:val="24"/>
          <w:szCs w:val="24"/>
        </w:rPr>
        <w:t>.2.</w:t>
      </w:r>
      <w:r w:rsidRPr="00BC5AB0">
        <w:rPr>
          <w:rFonts w:ascii="Times New Roman" w:hAnsi="Times New Roman" w:cs="Times New Roman"/>
          <w:sz w:val="24"/>
          <w:szCs w:val="24"/>
        </w:rPr>
        <w:t xml:space="preserve"> Executantul poate cesiona dreptul sau de a incasa contraprestatia lucrarii executate, in conditiile prevazute de dispozitiile Codului Civil.</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4</w:t>
      </w:r>
      <w:r w:rsidRPr="00BC5AB0">
        <w:rPr>
          <w:rFonts w:ascii="Times New Roman" w:hAnsi="Times New Roman" w:cs="Times New Roman"/>
          <w:b/>
          <w:bCs/>
          <w:sz w:val="24"/>
          <w:szCs w:val="24"/>
        </w:rPr>
        <w:t>.3.</w:t>
      </w:r>
      <w:r w:rsidRPr="00BC5AB0">
        <w:rPr>
          <w:rFonts w:ascii="Times New Roman" w:hAnsi="Times New Roman" w:cs="Times New Roman"/>
          <w:sz w:val="24"/>
          <w:szCs w:val="24"/>
        </w:rPr>
        <w:t xml:space="preserve"> Solicitarile de plata catre terti pot fi onorate numai dupa operarea unei cesiuni in conditiile 2</w:t>
      </w:r>
      <w:r w:rsidR="001E1CB5" w:rsidRPr="00BC5AB0">
        <w:rPr>
          <w:rFonts w:ascii="Times New Roman" w:hAnsi="Times New Roman" w:cs="Times New Roman"/>
          <w:sz w:val="24"/>
          <w:szCs w:val="24"/>
        </w:rPr>
        <w:t>4</w:t>
      </w:r>
      <w:r w:rsidRPr="00BC5AB0">
        <w:rPr>
          <w:rFonts w:ascii="Times New Roman" w:hAnsi="Times New Roman" w:cs="Times New Roman"/>
          <w:sz w:val="24"/>
          <w:szCs w:val="24"/>
        </w:rPr>
        <w:t>.2.</w:t>
      </w:r>
    </w:p>
    <w:p w:rsidR="00B5688C" w:rsidRPr="00BC5AB0" w:rsidRDefault="00B5688C" w:rsidP="00552F08">
      <w:pPr>
        <w:pStyle w:val="NoSpacing"/>
        <w:rPr>
          <w:rFonts w:ascii="Times New Roman" w:hAnsi="Times New Roman" w:cs="Times New Roman"/>
          <w:sz w:val="24"/>
          <w:szCs w:val="24"/>
        </w:rPr>
      </w:pPr>
    </w:p>
    <w:p w:rsidR="00B5688C" w:rsidRPr="00BC5AB0" w:rsidRDefault="00B5688C" w:rsidP="00552F08">
      <w:pPr>
        <w:pStyle w:val="NoSpacing"/>
        <w:rPr>
          <w:rFonts w:ascii="Times New Roman" w:hAnsi="Times New Roman" w:cs="Times New Roman"/>
          <w:b/>
          <w:bCs/>
          <w:color w:val="0070C0"/>
          <w:sz w:val="24"/>
          <w:szCs w:val="24"/>
        </w:rPr>
      </w:pPr>
      <w:r w:rsidRPr="00BC5AB0">
        <w:rPr>
          <w:rFonts w:ascii="Times New Roman" w:eastAsia="Times New Roman" w:hAnsi="Times New Roman"/>
          <w:color w:val="FF0000"/>
          <w:sz w:val="24"/>
          <w:szCs w:val="24"/>
        </w:rPr>
        <w:t>25. Forța majoră</w:t>
      </w:r>
    </w:p>
    <w:p w:rsidR="00B5688C" w:rsidRPr="00BC5AB0" w:rsidRDefault="00B5688C" w:rsidP="00552F08">
      <w:pPr>
        <w:pStyle w:val="NoSpacing"/>
        <w:ind w:firstLine="720"/>
        <w:rPr>
          <w:rFonts w:ascii="Times New Roman" w:hAnsi="Times New Roman" w:cs="Times New Roman"/>
          <w:spacing w:val="-2"/>
          <w:sz w:val="24"/>
          <w:szCs w:val="24"/>
        </w:rPr>
      </w:pPr>
      <w:r w:rsidRPr="00BC5AB0">
        <w:rPr>
          <w:rFonts w:ascii="Times New Roman" w:eastAsia="Times New Roman" w:hAnsi="Times New Roman"/>
          <w:color w:val="FF0000"/>
          <w:sz w:val="24"/>
          <w:szCs w:val="24"/>
        </w:rPr>
        <w:t>25.1. Forța majoră se dovedește prin certificatul unei autorități/entități competente sau prin orice alt mijloc de probă admis de lege. Partea care o invocă trebuie să dovedească evenimentul, legătura cu obligația afectată și măsurile rezonabile de limitare a consecințelor.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5</w:t>
      </w:r>
      <w:r w:rsidRPr="00BC5AB0">
        <w:rPr>
          <w:rFonts w:ascii="Times New Roman" w:hAnsi="Times New Roman" w:cs="Times New Roman"/>
          <w:b/>
          <w:bCs/>
          <w:sz w:val="24"/>
          <w:szCs w:val="24"/>
        </w:rPr>
        <w:t>.2.</w:t>
      </w:r>
      <w:r w:rsidRPr="00BC5AB0">
        <w:rPr>
          <w:rFonts w:ascii="Times New Roman" w:hAnsi="Times New Roman" w:cs="Times New Roman"/>
          <w:sz w:val="24"/>
          <w:szCs w:val="24"/>
        </w:rPr>
        <w:t xml:space="preserve"> Forta majora exonereaza partile contractante de indeplinirea obligatiilor asumate prin prezentul contract, pe toata perioada in care aceasta actioneaza.</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5</w:t>
      </w:r>
      <w:r w:rsidRPr="00BC5AB0">
        <w:rPr>
          <w:rFonts w:ascii="Times New Roman" w:hAnsi="Times New Roman" w:cs="Times New Roman"/>
          <w:b/>
          <w:bCs/>
          <w:sz w:val="24"/>
          <w:szCs w:val="24"/>
        </w:rPr>
        <w:t>.3.</w:t>
      </w:r>
      <w:r w:rsidRPr="00BC5AB0">
        <w:rPr>
          <w:rFonts w:ascii="Times New Roman" w:hAnsi="Times New Roman" w:cs="Times New Roman"/>
          <w:sz w:val="24"/>
          <w:szCs w:val="24"/>
        </w:rPr>
        <w:t xml:space="preserve"> Indeplinirea contractului va fi suspendata in perioada de actiune a fortei majore, dar fara a prejudicia drepturile ce li se cuveneau partilor pana la aparitia acesteia.</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5</w:t>
      </w:r>
      <w:r w:rsidRPr="00BC5AB0">
        <w:rPr>
          <w:rFonts w:ascii="Times New Roman" w:hAnsi="Times New Roman" w:cs="Times New Roman"/>
          <w:b/>
          <w:bCs/>
          <w:sz w:val="24"/>
          <w:szCs w:val="24"/>
        </w:rPr>
        <w:t>.4.</w:t>
      </w:r>
      <w:r w:rsidRPr="00BC5AB0">
        <w:rPr>
          <w:rFonts w:ascii="Times New Roman" w:hAnsi="Times New Roman" w:cs="Times New Roman"/>
          <w:sz w:val="24"/>
          <w:szCs w:val="24"/>
        </w:rPr>
        <w:t>Partea contractanta care invoca forta majora areobligatia de a notifica celeilalte parti, imediat si in mod complet, producerea acesteia si sa ia orice masuri care ii stau la dispozitie in vederea limitarii consecintelor.</w:t>
      </w:r>
    </w:p>
    <w:p w:rsidR="00B5688C" w:rsidRPr="00BC5AB0" w:rsidRDefault="00B5688C" w:rsidP="00552F08">
      <w:pPr>
        <w:pStyle w:val="NoSpacing"/>
        <w:ind w:firstLine="720"/>
        <w:rPr>
          <w:rFonts w:ascii="Times New Roman" w:hAnsi="Times New Roman" w:cs="Times New Roman"/>
          <w:b/>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5</w:t>
      </w:r>
      <w:r w:rsidRPr="00BC5AB0">
        <w:rPr>
          <w:rFonts w:ascii="Times New Roman" w:hAnsi="Times New Roman" w:cs="Times New Roman"/>
          <w:b/>
          <w:bCs/>
          <w:sz w:val="24"/>
          <w:szCs w:val="24"/>
        </w:rPr>
        <w:t>.5.</w:t>
      </w:r>
      <w:r w:rsidRPr="00BC5AB0">
        <w:rPr>
          <w:rFonts w:ascii="Times New Roman" w:hAnsi="Times New Roman" w:cs="Times New Roman"/>
          <w:sz w:val="24"/>
          <w:szCs w:val="24"/>
        </w:rPr>
        <w:t>Dacafortamajora actioneaza sauseestimeazacavaactionaoperioadamaimare</w:t>
      </w:r>
      <w:r w:rsidRPr="00BC5AB0">
        <w:rPr>
          <w:rFonts w:ascii="Times New Roman" w:hAnsi="Times New Roman" w:cs="Times New Roman"/>
          <w:spacing w:val="-5"/>
          <w:sz w:val="24"/>
          <w:szCs w:val="24"/>
        </w:rPr>
        <w:t>de</w:t>
      </w:r>
      <w:r w:rsidRPr="00BC5AB0">
        <w:rPr>
          <w:rFonts w:ascii="Times New Roman" w:hAnsi="Times New Roman" w:cs="Times New Roman"/>
          <w:sz w:val="24"/>
          <w:szCs w:val="24"/>
        </w:rPr>
        <w:t>6 luni, fiecare parte va avea dreptul sa notifice celeilalte parai incetarea de plin drept a prezentului contract, fara ca vreuna din parti sa poata pretinde celeilalte daune-interese.</w:t>
      </w:r>
    </w:p>
    <w:p w:rsidR="00B5688C" w:rsidRPr="00BC5AB0" w:rsidRDefault="00B5688C" w:rsidP="00552F08">
      <w:pPr>
        <w:pStyle w:val="NoSpacing"/>
        <w:rPr>
          <w:rFonts w:ascii="Times New Roman" w:hAnsi="Times New Roman" w:cs="Times New Roman"/>
          <w:b/>
          <w:color w:val="0070C0"/>
          <w:sz w:val="24"/>
          <w:szCs w:val="24"/>
        </w:rPr>
      </w:pPr>
      <w:r w:rsidRPr="00BC5AB0">
        <w:rPr>
          <w:rFonts w:ascii="Times New Roman" w:eastAsia="Times New Roman" w:hAnsi="Times New Roman"/>
          <w:color w:val="FF0000"/>
          <w:sz w:val="24"/>
          <w:szCs w:val="24"/>
        </w:rPr>
        <w:t>26. Cazul fortuit</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2</w:t>
      </w:r>
      <w:r w:rsidR="00BE6788" w:rsidRPr="00BC5AB0">
        <w:rPr>
          <w:rFonts w:ascii="Times New Roman" w:hAnsi="Times New Roman" w:cs="Times New Roman"/>
          <w:b/>
          <w:sz w:val="24"/>
          <w:szCs w:val="24"/>
        </w:rPr>
        <w:t>6</w:t>
      </w:r>
      <w:r w:rsidRPr="00BC5AB0">
        <w:rPr>
          <w:rFonts w:ascii="Times New Roman" w:hAnsi="Times New Roman" w:cs="Times New Roman"/>
          <w:b/>
          <w:sz w:val="24"/>
          <w:szCs w:val="24"/>
        </w:rPr>
        <w:t>.1</w:t>
      </w:r>
      <w:r w:rsidRPr="00BC5AB0">
        <w:rPr>
          <w:rFonts w:ascii="Times New Roman" w:hAnsi="Times New Roman" w:cs="Times New Roman"/>
          <w:sz w:val="24"/>
          <w:szCs w:val="24"/>
        </w:rPr>
        <w:t>. Cazul fortuit este un eveniment care nu poate fi prevazut nici impiedicat de catre partea care ar fi trebuit sa raspunda daca evenimentul nu s-ar fi produs.</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6</w:t>
      </w:r>
      <w:r w:rsidRPr="00BC5AB0">
        <w:rPr>
          <w:rFonts w:ascii="Times New Roman" w:hAnsi="Times New Roman" w:cs="Times New Roman"/>
          <w:b/>
          <w:bCs/>
          <w:sz w:val="24"/>
          <w:szCs w:val="24"/>
        </w:rPr>
        <w:t>.2.</w:t>
      </w:r>
      <w:r w:rsidRPr="00BC5AB0">
        <w:rPr>
          <w:rFonts w:ascii="Times New Roman" w:hAnsi="Times New Roman" w:cs="Times New Roman"/>
          <w:sz w:val="24"/>
          <w:szCs w:val="24"/>
        </w:rPr>
        <w:t xml:space="preserve"> Partea afectata de cazul fortuit are obligatia de a notifica celeilalte parti, imediat si in mod complet, producerea acestuia.</w:t>
      </w:r>
    </w:p>
    <w:p w:rsidR="00B5688C" w:rsidRPr="00552F08"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6</w:t>
      </w:r>
      <w:r w:rsidRPr="00BC5AB0">
        <w:rPr>
          <w:rFonts w:ascii="Times New Roman" w:hAnsi="Times New Roman" w:cs="Times New Roman"/>
          <w:b/>
          <w:bCs/>
          <w:sz w:val="24"/>
          <w:szCs w:val="24"/>
        </w:rPr>
        <w:t>.3.</w:t>
      </w:r>
      <w:r w:rsidRPr="00BC5AB0">
        <w:rPr>
          <w:rFonts w:ascii="Times New Roman" w:hAnsi="Times New Roman" w:cs="Times New Roman"/>
          <w:sz w:val="24"/>
          <w:szCs w:val="24"/>
        </w:rPr>
        <w:t xml:space="preserve"> Daca evenimentul fortuit a produs o imposibilitate totala si definitiva de executare a oricareia dintre obligatiile contractuale, atunci contractul este desfiintat de plin drept si fara vreo notificare, chiar din momentul producerii evenimentului fortuit.</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27. Soluționarea litigiilor</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7</w:t>
      </w:r>
      <w:r w:rsidRPr="00BC5AB0">
        <w:rPr>
          <w:rFonts w:ascii="Times New Roman" w:hAnsi="Times New Roman" w:cs="Times New Roman"/>
          <w:b/>
          <w:bCs/>
          <w:sz w:val="24"/>
          <w:szCs w:val="24"/>
        </w:rPr>
        <w:t>.1.</w:t>
      </w:r>
      <w:r w:rsidRPr="00BC5AB0">
        <w:rPr>
          <w:rFonts w:ascii="Times New Roman" w:hAnsi="Times New Roman" w:cs="Times New Roman"/>
          <w:sz w:val="24"/>
          <w:szCs w:val="24"/>
        </w:rPr>
        <w:t>Achizitorul siexecutantulvordepunetoateeforturilepentruarezolvapecaleamiabila, prin tratative directe, orice neintelegere sau disputa care se poate ivi intre ei in cadrul sau in legatura cu indeplinirea contractului.</w:t>
      </w:r>
    </w:p>
    <w:p w:rsidR="00B5688C" w:rsidRPr="00552F08"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7</w:t>
      </w:r>
      <w:r w:rsidRPr="00BC5AB0">
        <w:rPr>
          <w:rFonts w:ascii="Times New Roman" w:hAnsi="Times New Roman" w:cs="Times New Roman"/>
          <w:b/>
          <w:bCs/>
          <w:sz w:val="24"/>
          <w:szCs w:val="24"/>
        </w:rPr>
        <w:t>.2.</w:t>
      </w:r>
      <w:r w:rsidRPr="00BC5AB0">
        <w:rPr>
          <w:rFonts w:ascii="Times New Roman" w:hAnsi="Times New Roman" w:cs="Times New Roman"/>
          <w:sz w:val="24"/>
          <w:szCs w:val="24"/>
        </w:rPr>
        <w:t xml:space="preserve"> Daca, dupa 15 zile de la inceperea acestor tratative, achizitorul si executantul nu reusesc sa rezolve in mod amiabil o divergenta contractuala, fiecare poate solicita ca disputa sa se solutioneze de catre instantele judecatoresti din Romania.</w:t>
      </w: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28. Limba care guvernează contractul</w:t>
      </w:r>
    </w:p>
    <w:p w:rsidR="00B5688C" w:rsidRPr="00552F08"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w:t>
      </w:r>
      <w:r w:rsidR="00BE6788" w:rsidRPr="00BC5AB0">
        <w:rPr>
          <w:rFonts w:ascii="Times New Roman" w:hAnsi="Times New Roman" w:cs="Times New Roman"/>
          <w:b/>
          <w:bCs/>
          <w:sz w:val="24"/>
          <w:szCs w:val="24"/>
        </w:rPr>
        <w:t>8</w:t>
      </w:r>
      <w:r w:rsidRPr="00BC5AB0">
        <w:rPr>
          <w:rFonts w:ascii="Times New Roman" w:hAnsi="Times New Roman" w:cs="Times New Roman"/>
          <w:b/>
          <w:bCs/>
          <w:sz w:val="24"/>
          <w:szCs w:val="24"/>
        </w:rPr>
        <w:t>.1.</w:t>
      </w:r>
      <w:r w:rsidRPr="00BC5AB0">
        <w:rPr>
          <w:rFonts w:ascii="Times New Roman" w:hAnsi="Times New Roman" w:cs="Times New Roman"/>
          <w:sz w:val="24"/>
          <w:szCs w:val="24"/>
        </w:rPr>
        <w:t>Limbacareguverneazacontractulestelimba</w:t>
      </w:r>
      <w:r w:rsidRPr="00BC5AB0">
        <w:rPr>
          <w:rFonts w:ascii="Times New Roman" w:hAnsi="Times New Roman" w:cs="Times New Roman"/>
          <w:spacing w:val="-2"/>
          <w:sz w:val="24"/>
          <w:szCs w:val="24"/>
        </w:rPr>
        <w:t xml:space="preserve"> romana.</w:t>
      </w:r>
      <w:r w:rsidR="00BE6788" w:rsidRPr="00BC5AB0">
        <w:rPr>
          <w:rFonts w:ascii="Times New Roman" w:eastAsia="Times New Roman" w:hAnsi="Times New Roman"/>
          <w:b/>
          <w:color w:val="FF0000"/>
          <w:sz w:val="24"/>
          <w:szCs w:val="24"/>
        </w:rPr>
        <w:br/>
      </w:r>
      <w:r w:rsidR="00BE6788" w:rsidRPr="00BC5AB0">
        <w:rPr>
          <w:rFonts w:ascii="Times New Roman" w:eastAsia="Times New Roman" w:hAnsi="Times New Roman"/>
          <w:color w:val="FF0000"/>
          <w:sz w:val="24"/>
          <w:szCs w:val="24"/>
        </w:rPr>
        <w:t>29. Comunicări</w:t>
      </w:r>
    </w:p>
    <w:p w:rsidR="00B5688C" w:rsidRPr="00BC5AB0" w:rsidRDefault="00BE6788"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29</w:t>
      </w:r>
      <w:r w:rsidR="00B5688C" w:rsidRPr="00BC5AB0">
        <w:rPr>
          <w:rFonts w:ascii="Times New Roman" w:hAnsi="Times New Roman" w:cs="Times New Roman"/>
          <w:b/>
          <w:bCs/>
          <w:sz w:val="24"/>
          <w:szCs w:val="24"/>
        </w:rPr>
        <w:t>.1</w:t>
      </w:r>
      <w:r w:rsidR="00B5688C" w:rsidRPr="00BC5AB0">
        <w:rPr>
          <w:rFonts w:ascii="Times New Roman" w:hAnsi="Times New Roman" w:cs="Times New Roman"/>
          <w:sz w:val="24"/>
          <w:szCs w:val="24"/>
        </w:rPr>
        <w:t>. (1)Orice comunicare intreparti, referitoare la indeplinireaprezentului contract, trebuie sa fie transmisa in scris.</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(2)Notificarilesevorconsideraprimitedecealaltapartedupacum</w:t>
      </w:r>
      <w:r w:rsidRPr="00BC5AB0">
        <w:rPr>
          <w:rFonts w:ascii="Times New Roman" w:hAnsi="Times New Roman" w:cs="Times New Roman"/>
          <w:spacing w:val="-2"/>
          <w:sz w:val="24"/>
          <w:szCs w:val="24"/>
        </w:rPr>
        <w:t>urmeaza:</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a) incazdeinmanarepersonala,ladata</w:t>
      </w:r>
      <w:r w:rsidRPr="00BC5AB0">
        <w:rPr>
          <w:rFonts w:ascii="Times New Roman" w:hAnsi="Times New Roman" w:cs="Times New Roman"/>
          <w:spacing w:val="-2"/>
          <w:sz w:val="24"/>
          <w:szCs w:val="24"/>
        </w:rPr>
        <w:t>inmanarii;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b) incazdetransmitereprinfaxsaue-mail,inziuaurmatoare</w:t>
      </w:r>
      <w:r w:rsidRPr="00BC5AB0">
        <w:rPr>
          <w:rFonts w:ascii="Times New Roman" w:hAnsi="Times New Roman" w:cs="Times New Roman"/>
          <w:spacing w:val="-2"/>
          <w:sz w:val="24"/>
          <w:szCs w:val="24"/>
        </w:rPr>
        <w:t>transmiterii;</w:t>
      </w:r>
    </w:p>
    <w:p w:rsidR="00B5688C" w:rsidRPr="00BC5AB0" w:rsidRDefault="00B5688C" w:rsidP="00552F08">
      <w:pPr>
        <w:pStyle w:val="NoSpacing"/>
        <w:rPr>
          <w:rFonts w:ascii="Times New Roman" w:hAnsi="Times New Roman" w:cs="Times New Roman"/>
          <w:sz w:val="24"/>
          <w:szCs w:val="24"/>
        </w:rPr>
      </w:pPr>
      <w:r w:rsidRPr="00BC5AB0">
        <w:rPr>
          <w:rFonts w:ascii="Times New Roman" w:hAnsi="Times New Roman" w:cs="Times New Roman"/>
          <w:sz w:val="24"/>
          <w:szCs w:val="24"/>
        </w:rPr>
        <w:t>c) incazdescrisoarerecomandata,ladataevidentiatapeconfirmareade</w:t>
      </w:r>
      <w:r w:rsidRPr="00BC5AB0">
        <w:rPr>
          <w:rFonts w:ascii="Times New Roman" w:hAnsi="Times New Roman" w:cs="Times New Roman"/>
          <w:spacing w:val="-2"/>
          <w:sz w:val="24"/>
          <w:szCs w:val="24"/>
        </w:rPr>
        <w:t>primire.</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 xml:space="preserve">(3) Orice document scris trebuie inregistrat atat in momentul transmiterii, cat si in momentul </w:t>
      </w:r>
      <w:r w:rsidRPr="00BC5AB0">
        <w:rPr>
          <w:rFonts w:ascii="Times New Roman" w:hAnsi="Times New Roman" w:cs="Times New Roman"/>
          <w:spacing w:val="-2"/>
          <w:sz w:val="24"/>
          <w:szCs w:val="24"/>
        </w:rPr>
        <w:t>primirii.</w:t>
      </w:r>
    </w:p>
    <w:p w:rsidR="00B5688C" w:rsidRPr="00552F08" w:rsidRDefault="00BE6788" w:rsidP="00552F08">
      <w:pPr>
        <w:pStyle w:val="NoSpacing"/>
        <w:ind w:firstLine="720"/>
        <w:rPr>
          <w:rFonts w:ascii="Times New Roman" w:hAnsi="Times New Roman" w:cs="Times New Roman"/>
          <w:sz w:val="24"/>
          <w:szCs w:val="24"/>
        </w:rPr>
      </w:pPr>
      <w:r w:rsidRPr="00BC5AB0">
        <w:rPr>
          <w:rFonts w:ascii="Times New Roman" w:eastAsia="Times New Roman" w:hAnsi="Times New Roman"/>
          <w:color w:val="FF0000"/>
          <w:sz w:val="24"/>
          <w:szCs w:val="24"/>
        </w:rPr>
        <w:t>29.2. Comunicările pot fi transmise prin e-mail, poștă, curier sau înmânare personală, cu dovada transmiterii/primirii. Comunicările telefonice produc efecte contractuale numai după confirmarea lor în scris.</w:t>
      </w:r>
      <w:r w:rsidR="00B5688C" w:rsidRPr="00BC5AB0">
        <w:rPr>
          <w:rFonts w:ascii="Times New Roman" w:eastAsia="Times New Roman" w:hAnsi="Times New Roman"/>
          <w:b/>
          <w:color w:val="FF0000"/>
          <w:sz w:val="24"/>
          <w:szCs w:val="24"/>
        </w:rPr>
        <w:br/>
      </w:r>
      <w:r w:rsidR="00B5688C" w:rsidRPr="00BC5AB0">
        <w:rPr>
          <w:rFonts w:ascii="Times New Roman" w:eastAsia="Times New Roman" w:hAnsi="Times New Roman"/>
          <w:color w:val="FF0000"/>
          <w:sz w:val="24"/>
          <w:szCs w:val="24"/>
        </w:rPr>
        <w:lastRenderedPageBreak/>
        <w:t>30. Legea aplicabilă contractului</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bCs/>
          <w:sz w:val="24"/>
          <w:szCs w:val="24"/>
        </w:rPr>
        <w:t>3</w:t>
      </w:r>
      <w:r w:rsidR="00BE6788" w:rsidRPr="00BC5AB0">
        <w:rPr>
          <w:rFonts w:ascii="Times New Roman" w:hAnsi="Times New Roman" w:cs="Times New Roman"/>
          <w:b/>
          <w:bCs/>
          <w:sz w:val="24"/>
          <w:szCs w:val="24"/>
        </w:rPr>
        <w:t>0</w:t>
      </w:r>
      <w:r w:rsidRPr="00BC5AB0">
        <w:rPr>
          <w:rFonts w:ascii="Times New Roman" w:hAnsi="Times New Roman" w:cs="Times New Roman"/>
          <w:b/>
          <w:bCs/>
          <w:sz w:val="24"/>
          <w:szCs w:val="24"/>
        </w:rPr>
        <w:t>.1.</w:t>
      </w:r>
      <w:r w:rsidRPr="00BC5AB0">
        <w:rPr>
          <w:rFonts w:ascii="Times New Roman" w:hAnsi="Times New Roman" w:cs="Times New Roman"/>
          <w:sz w:val="24"/>
          <w:szCs w:val="24"/>
        </w:rPr>
        <w:t>Contractulva</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fi</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interpretat</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conform</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legilor</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din</w:t>
      </w:r>
      <w:r w:rsidRPr="00BC5AB0">
        <w:rPr>
          <w:rFonts w:ascii="Times New Roman" w:hAnsi="Times New Roman" w:cs="Times New Roman"/>
          <w:spacing w:val="-2"/>
          <w:sz w:val="24"/>
          <w:szCs w:val="24"/>
        </w:rPr>
        <w:t xml:space="preserve"> Romania.</w:t>
      </w: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b/>
          <w:sz w:val="24"/>
          <w:szCs w:val="24"/>
        </w:rPr>
        <w:t>3</w:t>
      </w:r>
      <w:r w:rsidR="00BE6788" w:rsidRPr="00BC5AB0">
        <w:rPr>
          <w:rFonts w:ascii="Times New Roman" w:hAnsi="Times New Roman" w:cs="Times New Roman"/>
          <w:b/>
          <w:sz w:val="24"/>
          <w:szCs w:val="24"/>
        </w:rPr>
        <w:t>0</w:t>
      </w:r>
      <w:r w:rsidRPr="00BC5AB0">
        <w:rPr>
          <w:rFonts w:ascii="Times New Roman" w:hAnsi="Times New Roman" w:cs="Times New Roman"/>
          <w:b/>
          <w:sz w:val="24"/>
          <w:szCs w:val="24"/>
        </w:rPr>
        <w:t>.2</w:t>
      </w:r>
      <w:r w:rsidRPr="00BC5AB0">
        <w:rPr>
          <w:rFonts w:ascii="Times New Roman" w:hAnsi="Times New Roman" w:cs="Times New Roman"/>
          <w:sz w:val="24"/>
          <w:szCs w:val="24"/>
        </w:rPr>
        <w:t xml:space="preserve">. Executantul va respecta si se va supune tuturor legilor si reglementarilor in vigoare din Romania precum si reglementarilor direct aplicabile ale Comisiei Europene, jurisprudentei Curtii Europene de Justitie si a Tribunalului de Prima Instanta si se va asigura ca personalul sau, salariat sau contractat de acesta, conducerea sa, subordonatii acestuia, si salariatii din teritoriu vor respecta si se vor supune de asemenea acelorasi legi si reglementari. Executantul va despagubi achizitorul in cazul oricaror pretentii si actiuni in justitie, rezultate din orice incalcari ale prevederilor in vigoare de catre acesta, personalul sau, salariat sau contractat de acesta, inclusiv conducerea sa, subordonatii acestuia, precum si salariatii din </w:t>
      </w:r>
      <w:r w:rsidRPr="00BC5AB0">
        <w:rPr>
          <w:rFonts w:ascii="Times New Roman" w:hAnsi="Times New Roman" w:cs="Times New Roman"/>
          <w:spacing w:val="-2"/>
          <w:sz w:val="24"/>
          <w:szCs w:val="24"/>
        </w:rPr>
        <w:t>teritoriu.</w:t>
      </w:r>
    </w:p>
    <w:p w:rsidR="00B5688C" w:rsidRPr="00BC5AB0" w:rsidRDefault="00B5688C" w:rsidP="00552F08">
      <w:pPr>
        <w:pStyle w:val="NoSpacing"/>
        <w:rPr>
          <w:rFonts w:ascii="Times New Roman" w:hAnsi="Times New Roman" w:cs="Times New Roman"/>
          <w:sz w:val="24"/>
          <w:szCs w:val="24"/>
        </w:rPr>
      </w:pPr>
    </w:p>
    <w:p w:rsidR="00B5688C" w:rsidRPr="00BC5AB0" w:rsidRDefault="00B5688C" w:rsidP="00552F08">
      <w:pPr>
        <w:pStyle w:val="NoSpacing"/>
        <w:ind w:firstLine="720"/>
        <w:rPr>
          <w:rFonts w:ascii="Times New Roman" w:hAnsi="Times New Roman" w:cs="Times New Roman"/>
          <w:sz w:val="24"/>
          <w:szCs w:val="24"/>
        </w:rPr>
      </w:pPr>
      <w:r w:rsidRPr="00BC5AB0">
        <w:rPr>
          <w:rFonts w:ascii="Times New Roman" w:hAnsi="Times New Roman" w:cs="Times New Roman"/>
          <w:sz w:val="24"/>
          <w:szCs w:val="24"/>
        </w:rPr>
        <w:t>Partile au inteles sa incheie prezentulcontract</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in</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doua</w:t>
      </w:r>
      <w:r w:rsidR="00552F08">
        <w:rPr>
          <w:rFonts w:ascii="Times New Roman" w:hAnsi="Times New Roman" w:cs="Times New Roman"/>
          <w:sz w:val="24"/>
          <w:szCs w:val="24"/>
        </w:rPr>
        <w:t xml:space="preserve"> </w:t>
      </w:r>
      <w:r w:rsidRPr="00BC5AB0">
        <w:rPr>
          <w:rFonts w:ascii="Times New Roman" w:hAnsi="Times New Roman" w:cs="Times New Roman"/>
          <w:sz w:val="24"/>
          <w:szCs w:val="24"/>
        </w:rPr>
        <w:t>exemplare, cate unul pentru fiecare parte.</w:t>
      </w:r>
    </w:p>
    <w:p w:rsidR="00B5688C" w:rsidRDefault="00B5688C" w:rsidP="00552F08">
      <w:pPr>
        <w:pStyle w:val="NoSpacing"/>
        <w:rPr>
          <w:rFonts w:ascii="Times New Roman" w:hAnsi="Times New Roman" w:cs="Times New Roman"/>
          <w:sz w:val="24"/>
          <w:szCs w:val="24"/>
        </w:rPr>
      </w:pPr>
    </w:p>
    <w:p w:rsidR="00552F08" w:rsidRDefault="00552F08" w:rsidP="00552F08">
      <w:pPr>
        <w:pStyle w:val="NoSpacing"/>
        <w:rPr>
          <w:rFonts w:ascii="Times New Roman" w:hAnsi="Times New Roman" w:cs="Times New Roman"/>
          <w:sz w:val="24"/>
          <w:szCs w:val="24"/>
        </w:rPr>
      </w:pPr>
    </w:p>
    <w:p w:rsidR="00552F08" w:rsidRDefault="00552F08" w:rsidP="00552F08">
      <w:pPr>
        <w:pStyle w:val="NoSpacing"/>
        <w:rPr>
          <w:rFonts w:ascii="Times New Roman" w:hAnsi="Times New Roman" w:cs="Times New Roman"/>
          <w:sz w:val="24"/>
          <w:szCs w:val="24"/>
        </w:rPr>
      </w:pPr>
    </w:p>
    <w:p w:rsidR="00552F08" w:rsidRPr="00BC5AB0" w:rsidRDefault="00552F08" w:rsidP="00552F08">
      <w:pPr>
        <w:pStyle w:val="NoSpacing"/>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48"/>
        <w:gridCol w:w="5148"/>
      </w:tblGrid>
      <w:tr w:rsidR="008D4801" w:rsidRPr="00BC5AB0" w:rsidTr="000B3E67">
        <w:trPr>
          <w:jc w:val="center"/>
        </w:trPr>
        <w:tc>
          <w:tcPr>
            <w:tcW w:w="5048" w:type="dxa"/>
          </w:tcPr>
          <w:p w:rsidR="008D4801" w:rsidRPr="00BC5AB0" w:rsidRDefault="008D4801"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ACHIZITOR,</w:t>
            </w:r>
          </w:p>
          <w:p w:rsidR="008D4801" w:rsidRPr="00BC5AB0" w:rsidRDefault="008D4801"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 xml:space="preserve">COMUNA </w:t>
            </w:r>
            <w:r w:rsidR="000B3E67" w:rsidRPr="00BC5AB0">
              <w:rPr>
                <w:rFonts w:ascii="Times New Roman" w:hAnsi="Times New Roman" w:cs="Times New Roman"/>
                <w:bCs/>
                <w:sz w:val="24"/>
                <w:szCs w:val="24"/>
              </w:rPr>
              <w:t>DĂMIENEȘTI</w:t>
            </w:r>
          </w:p>
          <w:p w:rsidR="008D4801" w:rsidRPr="00BC5AB0" w:rsidRDefault="008D4801"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Primar,</w:t>
            </w:r>
          </w:p>
          <w:p w:rsidR="008D4801" w:rsidRPr="00BC5AB0" w:rsidRDefault="000B3E67" w:rsidP="00552F08">
            <w:pPr>
              <w:pStyle w:val="NoSpacing"/>
              <w:rPr>
                <w:rFonts w:ascii="Times New Roman" w:hAnsi="Times New Roman" w:cs="Times New Roman"/>
                <w:bCs/>
                <w:sz w:val="24"/>
                <w:szCs w:val="24"/>
              </w:rPr>
            </w:pPr>
            <w:r w:rsidRPr="00BC5AB0">
              <w:rPr>
                <w:rFonts w:ascii="Times New Roman" w:eastAsia="Times New Roman" w:hAnsi="Times New Roman"/>
                <w:b/>
                <w:color w:val="FF0000"/>
                <w:sz w:val="24"/>
                <w:szCs w:val="24"/>
              </w:rPr>
              <w:br/>
            </w:r>
            <w:r w:rsidRPr="00BC5AB0">
              <w:rPr>
                <w:rFonts w:ascii="Times New Roman" w:eastAsia="Times New Roman" w:hAnsi="Times New Roman"/>
                <w:color w:val="FF0000"/>
                <w:sz w:val="24"/>
                <w:szCs w:val="24"/>
              </w:rPr>
              <w:t>RĂILEANU VASILICĂ-CĂTĂLIN</w:t>
            </w:r>
          </w:p>
        </w:tc>
        <w:tc>
          <w:tcPr>
            <w:tcW w:w="5148" w:type="dxa"/>
          </w:tcPr>
          <w:p w:rsidR="008D4801" w:rsidRPr="00BC5AB0" w:rsidRDefault="008D4801"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EXECUTANT,</w:t>
            </w:r>
          </w:p>
          <w:p w:rsidR="00F1495E" w:rsidRPr="00BC5AB0" w:rsidRDefault="00F1495E"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 xml:space="preserve">SC </w:t>
            </w:r>
            <w:r w:rsidR="00516035" w:rsidRPr="00BC5AB0">
              <w:rPr>
                <w:rFonts w:ascii="Times New Roman" w:hAnsi="Times New Roman" w:cs="Times New Roman"/>
                <w:bCs/>
                <w:sz w:val="24"/>
                <w:szCs w:val="24"/>
              </w:rPr>
              <w:t>_____________________</w:t>
            </w:r>
          </w:p>
          <w:p w:rsidR="00F1495E" w:rsidRPr="00BC5AB0" w:rsidRDefault="00F1495E"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Administrator,</w:t>
            </w:r>
          </w:p>
          <w:p w:rsidR="00F1495E" w:rsidRPr="00BC5AB0" w:rsidRDefault="00516035" w:rsidP="00552F08">
            <w:pPr>
              <w:pStyle w:val="NoSpacing"/>
              <w:rPr>
                <w:rFonts w:ascii="Times New Roman" w:hAnsi="Times New Roman" w:cs="Times New Roman"/>
                <w:bCs/>
                <w:sz w:val="24"/>
                <w:szCs w:val="24"/>
              </w:rPr>
            </w:pPr>
            <w:r w:rsidRPr="00BC5AB0">
              <w:rPr>
                <w:rFonts w:ascii="Times New Roman" w:hAnsi="Times New Roman" w:cs="Times New Roman"/>
                <w:bCs/>
                <w:sz w:val="24"/>
                <w:szCs w:val="24"/>
              </w:rPr>
              <w:t>_______________</w:t>
            </w:r>
          </w:p>
          <w:p w:rsidR="008D4801" w:rsidRPr="00BC5AB0" w:rsidRDefault="008D4801" w:rsidP="00552F08">
            <w:pPr>
              <w:pStyle w:val="NoSpacing"/>
              <w:rPr>
                <w:rFonts w:ascii="Times New Roman" w:hAnsi="Times New Roman" w:cs="Times New Roman"/>
                <w:bCs/>
                <w:sz w:val="24"/>
                <w:szCs w:val="24"/>
              </w:rPr>
            </w:pPr>
          </w:p>
          <w:p w:rsidR="008D4801" w:rsidRPr="00BC5AB0" w:rsidRDefault="008D4801" w:rsidP="00552F08">
            <w:pPr>
              <w:pStyle w:val="NoSpacing"/>
              <w:rPr>
                <w:rFonts w:ascii="Times New Roman" w:hAnsi="Times New Roman" w:cs="Times New Roman"/>
                <w:bCs/>
                <w:sz w:val="24"/>
                <w:szCs w:val="24"/>
              </w:rPr>
            </w:pPr>
          </w:p>
        </w:tc>
      </w:tr>
    </w:tbl>
    <w:p w:rsidR="0086005C" w:rsidRPr="00BC5AB0" w:rsidRDefault="0086005C" w:rsidP="00552F08">
      <w:pPr>
        <w:pStyle w:val="NoSpacing"/>
        <w:rPr>
          <w:rFonts w:ascii="Times New Roman" w:hAnsi="Times New Roman" w:cs="Times New Roman"/>
          <w:bCs/>
          <w:sz w:val="24"/>
          <w:szCs w:val="24"/>
        </w:rPr>
      </w:pPr>
    </w:p>
    <w:sectPr w:rsidR="0086005C" w:rsidRPr="00BC5AB0" w:rsidSect="00A3757B">
      <w:pgSz w:w="11906" w:h="16838" w:code="9"/>
      <w:pgMar w:top="720" w:right="630" w:bottom="426" w:left="1080" w:header="778" w:footer="136"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DC0" w:rsidRDefault="00110DC0">
      <w:r>
        <w:separator/>
      </w:r>
    </w:p>
  </w:endnote>
  <w:endnote w:type="continuationSeparator" w:id="0">
    <w:p w:rsidR="00110DC0" w:rsidRDefault="00110DC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DC0" w:rsidRDefault="00110DC0">
      <w:r>
        <w:separator/>
      </w:r>
    </w:p>
  </w:footnote>
  <w:footnote w:type="continuationSeparator" w:id="0">
    <w:p w:rsidR="00110DC0" w:rsidRDefault="00110D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53A49"/>
    <w:multiLevelType w:val="hybridMultilevel"/>
    <w:tmpl w:val="90C079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A60C12"/>
    <w:multiLevelType w:val="hybridMultilevel"/>
    <w:tmpl w:val="51F0E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8F1553"/>
    <w:multiLevelType w:val="hybridMultilevel"/>
    <w:tmpl w:val="AE162C44"/>
    <w:lvl w:ilvl="0" w:tplc="2A902B3A">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4338"/>
  </w:hdrShapeDefaults>
  <w:footnotePr>
    <w:footnote w:id="-1"/>
    <w:footnote w:id="0"/>
  </w:footnotePr>
  <w:endnotePr>
    <w:endnote w:id="-1"/>
    <w:endnote w:id="0"/>
  </w:endnotePr>
  <w:compat>
    <w:ulTrailSpace/>
  </w:compat>
  <w:rsids>
    <w:rsidRoot w:val="0086005C"/>
    <w:rsid w:val="00035333"/>
    <w:rsid w:val="000420A3"/>
    <w:rsid w:val="00046620"/>
    <w:rsid w:val="00047A65"/>
    <w:rsid w:val="00062741"/>
    <w:rsid w:val="0006796A"/>
    <w:rsid w:val="00082F13"/>
    <w:rsid w:val="000832F2"/>
    <w:rsid w:val="00087A3A"/>
    <w:rsid w:val="000B3E67"/>
    <w:rsid w:val="000B6E3D"/>
    <w:rsid w:val="000E4B6C"/>
    <w:rsid w:val="000F13A4"/>
    <w:rsid w:val="000F5357"/>
    <w:rsid w:val="00110DC0"/>
    <w:rsid w:val="00121181"/>
    <w:rsid w:val="001330D0"/>
    <w:rsid w:val="00142140"/>
    <w:rsid w:val="00171548"/>
    <w:rsid w:val="001A530C"/>
    <w:rsid w:val="001A5B39"/>
    <w:rsid w:val="001A6DA4"/>
    <w:rsid w:val="001E1CB5"/>
    <w:rsid w:val="001F64CD"/>
    <w:rsid w:val="00203CC8"/>
    <w:rsid w:val="002169B1"/>
    <w:rsid w:val="00223F7A"/>
    <w:rsid w:val="002269EF"/>
    <w:rsid w:val="00245C11"/>
    <w:rsid w:val="00251E17"/>
    <w:rsid w:val="002548CB"/>
    <w:rsid w:val="00254B06"/>
    <w:rsid w:val="00257F63"/>
    <w:rsid w:val="00263B4D"/>
    <w:rsid w:val="00267FF1"/>
    <w:rsid w:val="00282376"/>
    <w:rsid w:val="00282F2F"/>
    <w:rsid w:val="00284944"/>
    <w:rsid w:val="00294957"/>
    <w:rsid w:val="002B0544"/>
    <w:rsid w:val="002B39EB"/>
    <w:rsid w:val="002C4BE9"/>
    <w:rsid w:val="002D6B09"/>
    <w:rsid w:val="002E198F"/>
    <w:rsid w:val="002E5965"/>
    <w:rsid w:val="003032FF"/>
    <w:rsid w:val="00313002"/>
    <w:rsid w:val="003269B5"/>
    <w:rsid w:val="00352F95"/>
    <w:rsid w:val="00355A2C"/>
    <w:rsid w:val="00365304"/>
    <w:rsid w:val="003A4BF1"/>
    <w:rsid w:val="003A6993"/>
    <w:rsid w:val="003C2B7C"/>
    <w:rsid w:val="003C3FF2"/>
    <w:rsid w:val="003C60B3"/>
    <w:rsid w:val="003E40E8"/>
    <w:rsid w:val="00403CBC"/>
    <w:rsid w:val="00406526"/>
    <w:rsid w:val="004108A6"/>
    <w:rsid w:val="00410D98"/>
    <w:rsid w:val="0042391D"/>
    <w:rsid w:val="004266BF"/>
    <w:rsid w:val="00436DDD"/>
    <w:rsid w:val="00450F91"/>
    <w:rsid w:val="0045506A"/>
    <w:rsid w:val="00457F24"/>
    <w:rsid w:val="00470971"/>
    <w:rsid w:val="00473721"/>
    <w:rsid w:val="0048058B"/>
    <w:rsid w:val="00482D09"/>
    <w:rsid w:val="00490668"/>
    <w:rsid w:val="00492D2B"/>
    <w:rsid w:val="00495062"/>
    <w:rsid w:val="00495ECE"/>
    <w:rsid w:val="004B0177"/>
    <w:rsid w:val="004B422F"/>
    <w:rsid w:val="004B4761"/>
    <w:rsid w:val="004D5FA2"/>
    <w:rsid w:val="004D7514"/>
    <w:rsid w:val="004E4DED"/>
    <w:rsid w:val="004E5526"/>
    <w:rsid w:val="00501430"/>
    <w:rsid w:val="00505114"/>
    <w:rsid w:val="0050746D"/>
    <w:rsid w:val="00516035"/>
    <w:rsid w:val="00524601"/>
    <w:rsid w:val="00534123"/>
    <w:rsid w:val="005343B1"/>
    <w:rsid w:val="00546588"/>
    <w:rsid w:val="00552F08"/>
    <w:rsid w:val="00553EBF"/>
    <w:rsid w:val="00561F6B"/>
    <w:rsid w:val="005643F0"/>
    <w:rsid w:val="00566130"/>
    <w:rsid w:val="00566634"/>
    <w:rsid w:val="00572FC6"/>
    <w:rsid w:val="0057351F"/>
    <w:rsid w:val="005842BC"/>
    <w:rsid w:val="005845FE"/>
    <w:rsid w:val="00591551"/>
    <w:rsid w:val="00594E82"/>
    <w:rsid w:val="005A7D6F"/>
    <w:rsid w:val="005C6C06"/>
    <w:rsid w:val="005F1343"/>
    <w:rsid w:val="005F6742"/>
    <w:rsid w:val="00607214"/>
    <w:rsid w:val="006105AC"/>
    <w:rsid w:val="00626892"/>
    <w:rsid w:val="00635EDA"/>
    <w:rsid w:val="00652637"/>
    <w:rsid w:val="00656E8C"/>
    <w:rsid w:val="00674F58"/>
    <w:rsid w:val="006B21DF"/>
    <w:rsid w:val="006C3A41"/>
    <w:rsid w:val="006C7A7A"/>
    <w:rsid w:val="006D161F"/>
    <w:rsid w:val="006E54E3"/>
    <w:rsid w:val="006E7CA1"/>
    <w:rsid w:val="007022BB"/>
    <w:rsid w:val="00704CE9"/>
    <w:rsid w:val="00714DEA"/>
    <w:rsid w:val="0072425A"/>
    <w:rsid w:val="00725EE8"/>
    <w:rsid w:val="007261E7"/>
    <w:rsid w:val="007327AE"/>
    <w:rsid w:val="00755BF8"/>
    <w:rsid w:val="00757D35"/>
    <w:rsid w:val="00777EDE"/>
    <w:rsid w:val="007809EE"/>
    <w:rsid w:val="00792191"/>
    <w:rsid w:val="00796347"/>
    <w:rsid w:val="007D5787"/>
    <w:rsid w:val="007F39EC"/>
    <w:rsid w:val="00816115"/>
    <w:rsid w:val="008316B2"/>
    <w:rsid w:val="0085260B"/>
    <w:rsid w:val="008559F9"/>
    <w:rsid w:val="008565C4"/>
    <w:rsid w:val="0086005C"/>
    <w:rsid w:val="0087776A"/>
    <w:rsid w:val="00885469"/>
    <w:rsid w:val="008865D0"/>
    <w:rsid w:val="008961EE"/>
    <w:rsid w:val="008A5C21"/>
    <w:rsid w:val="008D4801"/>
    <w:rsid w:val="008E06E0"/>
    <w:rsid w:val="008F54F9"/>
    <w:rsid w:val="00935639"/>
    <w:rsid w:val="00935C0B"/>
    <w:rsid w:val="0094052B"/>
    <w:rsid w:val="0094130B"/>
    <w:rsid w:val="0096551C"/>
    <w:rsid w:val="00977EEF"/>
    <w:rsid w:val="0099459F"/>
    <w:rsid w:val="009A7172"/>
    <w:rsid w:val="009B353F"/>
    <w:rsid w:val="009F4DD5"/>
    <w:rsid w:val="00A11B49"/>
    <w:rsid w:val="00A14C6B"/>
    <w:rsid w:val="00A2640E"/>
    <w:rsid w:val="00A3757B"/>
    <w:rsid w:val="00A42C0F"/>
    <w:rsid w:val="00A51C7F"/>
    <w:rsid w:val="00A60736"/>
    <w:rsid w:val="00A7158F"/>
    <w:rsid w:val="00A7255C"/>
    <w:rsid w:val="00A82874"/>
    <w:rsid w:val="00A83A33"/>
    <w:rsid w:val="00A8538C"/>
    <w:rsid w:val="00A903D9"/>
    <w:rsid w:val="00AB0721"/>
    <w:rsid w:val="00AB3716"/>
    <w:rsid w:val="00AE2DE2"/>
    <w:rsid w:val="00AE6105"/>
    <w:rsid w:val="00AE7EBE"/>
    <w:rsid w:val="00AF294C"/>
    <w:rsid w:val="00B132A1"/>
    <w:rsid w:val="00B16321"/>
    <w:rsid w:val="00B213EB"/>
    <w:rsid w:val="00B33016"/>
    <w:rsid w:val="00B5688C"/>
    <w:rsid w:val="00B57492"/>
    <w:rsid w:val="00B57E50"/>
    <w:rsid w:val="00B71090"/>
    <w:rsid w:val="00B76D6B"/>
    <w:rsid w:val="00B80250"/>
    <w:rsid w:val="00B818BA"/>
    <w:rsid w:val="00B86EC6"/>
    <w:rsid w:val="00B97B49"/>
    <w:rsid w:val="00BC5AB0"/>
    <w:rsid w:val="00BD4A05"/>
    <w:rsid w:val="00BE2C22"/>
    <w:rsid w:val="00BE6788"/>
    <w:rsid w:val="00C162A5"/>
    <w:rsid w:val="00C215C9"/>
    <w:rsid w:val="00C228CC"/>
    <w:rsid w:val="00C34821"/>
    <w:rsid w:val="00C526F5"/>
    <w:rsid w:val="00C6277A"/>
    <w:rsid w:val="00C65522"/>
    <w:rsid w:val="00C7218E"/>
    <w:rsid w:val="00CB014B"/>
    <w:rsid w:val="00CC1862"/>
    <w:rsid w:val="00CD5AEB"/>
    <w:rsid w:val="00D04CC8"/>
    <w:rsid w:val="00D45114"/>
    <w:rsid w:val="00D461F6"/>
    <w:rsid w:val="00D5130C"/>
    <w:rsid w:val="00D526F3"/>
    <w:rsid w:val="00DA7465"/>
    <w:rsid w:val="00DB105C"/>
    <w:rsid w:val="00DB1624"/>
    <w:rsid w:val="00E13E1D"/>
    <w:rsid w:val="00E175EF"/>
    <w:rsid w:val="00E22113"/>
    <w:rsid w:val="00E253EB"/>
    <w:rsid w:val="00E32CCA"/>
    <w:rsid w:val="00E36335"/>
    <w:rsid w:val="00E418F9"/>
    <w:rsid w:val="00E47BA1"/>
    <w:rsid w:val="00E57262"/>
    <w:rsid w:val="00E7450E"/>
    <w:rsid w:val="00E8553D"/>
    <w:rsid w:val="00E97FBA"/>
    <w:rsid w:val="00EB4A03"/>
    <w:rsid w:val="00EC0EC4"/>
    <w:rsid w:val="00ED5542"/>
    <w:rsid w:val="00EE0067"/>
    <w:rsid w:val="00EE2F78"/>
    <w:rsid w:val="00EF669B"/>
    <w:rsid w:val="00F1495E"/>
    <w:rsid w:val="00F15946"/>
    <w:rsid w:val="00F31714"/>
    <w:rsid w:val="00F32FD5"/>
    <w:rsid w:val="00F35764"/>
    <w:rsid w:val="00F4364C"/>
    <w:rsid w:val="00F51930"/>
    <w:rsid w:val="00F534E8"/>
    <w:rsid w:val="00F5647B"/>
    <w:rsid w:val="00F6047A"/>
    <w:rsid w:val="00F628EF"/>
    <w:rsid w:val="00F67111"/>
    <w:rsid w:val="00F85A5D"/>
    <w:rsid w:val="00F94097"/>
    <w:rsid w:val="00FB5095"/>
    <w:rsid w:val="00FC010C"/>
    <w:rsid w:val="00FC410A"/>
    <w:rsid w:val="00FD22BB"/>
    <w:rsid w:val="00FE2512"/>
    <w:rsid w:val="00FE3B98"/>
    <w:rsid w:val="00FF35B1"/>
    <w:rsid w:val="00FF6A9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634"/>
    <w:rPr>
      <w:rFonts w:ascii="Arial" w:eastAsia="Arial" w:hAnsi="Arial" w:cs="Arial"/>
      <w:lang w:val="ro-RO"/>
    </w:rPr>
  </w:style>
  <w:style w:type="paragraph" w:styleId="Heading1">
    <w:name w:val="heading 1"/>
    <w:basedOn w:val="Normal"/>
    <w:uiPriority w:val="9"/>
    <w:qFormat/>
    <w:rsid w:val="00566634"/>
    <w:pPr>
      <w:ind w:left="482" w:right="1137"/>
      <w:jc w:val="center"/>
      <w:outlineLvl w:val="0"/>
    </w:pPr>
    <w:rPr>
      <w:b/>
      <w:bCs/>
      <w:i/>
      <w:iCs/>
      <w:sz w:val="28"/>
      <w:szCs w:val="28"/>
      <w:u w:val="single" w:color="000000"/>
    </w:rPr>
  </w:style>
  <w:style w:type="paragraph" w:styleId="Heading2">
    <w:name w:val="heading 2"/>
    <w:basedOn w:val="Normal"/>
    <w:uiPriority w:val="9"/>
    <w:unhideWhenUsed/>
    <w:qFormat/>
    <w:rsid w:val="00566634"/>
    <w:pPr>
      <w:ind w:left="1052" w:hanging="400"/>
      <w:jc w:val="both"/>
      <w:outlineLvl w:val="1"/>
    </w:pPr>
    <w:rPr>
      <w:b/>
      <w:bCs/>
      <w:sz w:val="24"/>
      <w:szCs w:val="24"/>
    </w:rPr>
  </w:style>
  <w:style w:type="paragraph" w:styleId="Heading3">
    <w:name w:val="heading 3"/>
    <w:basedOn w:val="Normal"/>
    <w:uiPriority w:val="9"/>
    <w:unhideWhenUsed/>
    <w:qFormat/>
    <w:rsid w:val="00566634"/>
    <w:pPr>
      <w:ind w:left="918" w:hanging="469"/>
      <w:jc w:val="both"/>
      <w:outlineLvl w:val="2"/>
    </w:pPr>
    <w:rPr>
      <w:b/>
      <w:bCs/>
      <w:i/>
      <w:iCs/>
      <w:sz w:val="24"/>
      <w:szCs w:val="24"/>
    </w:rPr>
  </w:style>
  <w:style w:type="paragraph" w:styleId="Heading9">
    <w:name w:val="heading 9"/>
    <w:basedOn w:val="Normal"/>
    <w:next w:val="Normal"/>
    <w:link w:val="Heading9Char"/>
    <w:uiPriority w:val="9"/>
    <w:semiHidden/>
    <w:unhideWhenUsed/>
    <w:qFormat/>
    <w:rsid w:val="00B568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66634"/>
    <w:pPr>
      <w:ind w:left="652"/>
      <w:jc w:val="both"/>
    </w:pPr>
    <w:rPr>
      <w:sz w:val="24"/>
      <w:szCs w:val="24"/>
    </w:rPr>
  </w:style>
  <w:style w:type="paragraph" w:styleId="ListParagraph">
    <w:name w:val="List Paragraph"/>
    <w:basedOn w:val="Normal"/>
    <w:uiPriority w:val="34"/>
    <w:qFormat/>
    <w:rsid w:val="00566634"/>
    <w:pPr>
      <w:ind w:left="652"/>
      <w:jc w:val="both"/>
    </w:pPr>
  </w:style>
  <w:style w:type="paragraph" w:customStyle="1" w:styleId="TableParagraph">
    <w:name w:val="Table Paragraph"/>
    <w:basedOn w:val="Normal"/>
    <w:uiPriority w:val="1"/>
    <w:qFormat/>
    <w:rsid w:val="00566634"/>
  </w:style>
  <w:style w:type="paragraph" w:styleId="Header">
    <w:name w:val="header"/>
    <w:basedOn w:val="Normal"/>
    <w:link w:val="HeaderChar"/>
    <w:uiPriority w:val="99"/>
    <w:unhideWhenUsed/>
    <w:rsid w:val="000F13A4"/>
    <w:pPr>
      <w:tabs>
        <w:tab w:val="center" w:pos="4680"/>
        <w:tab w:val="right" w:pos="9360"/>
      </w:tabs>
    </w:pPr>
  </w:style>
  <w:style w:type="character" w:customStyle="1" w:styleId="HeaderChar">
    <w:name w:val="Header Char"/>
    <w:basedOn w:val="DefaultParagraphFont"/>
    <w:link w:val="Header"/>
    <w:uiPriority w:val="99"/>
    <w:rsid w:val="000F13A4"/>
    <w:rPr>
      <w:rFonts w:ascii="Arial" w:eastAsia="Arial" w:hAnsi="Arial" w:cs="Arial"/>
      <w:lang w:val="ro-RO"/>
    </w:rPr>
  </w:style>
  <w:style w:type="paragraph" w:styleId="Footer">
    <w:name w:val="footer"/>
    <w:basedOn w:val="Normal"/>
    <w:link w:val="FooterChar"/>
    <w:uiPriority w:val="99"/>
    <w:unhideWhenUsed/>
    <w:rsid w:val="000F13A4"/>
    <w:pPr>
      <w:tabs>
        <w:tab w:val="center" w:pos="4680"/>
        <w:tab w:val="right" w:pos="9360"/>
      </w:tabs>
    </w:pPr>
  </w:style>
  <w:style w:type="character" w:customStyle="1" w:styleId="FooterChar">
    <w:name w:val="Footer Char"/>
    <w:basedOn w:val="DefaultParagraphFont"/>
    <w:link w:val="Footer"/>
    <w:uiPriority w:val="99"/>
    <w:rsid w:val="000F13A4"/>
    <w:rPr>
      <w:rFonts w:ascii="Arial" w:eastAsia="Arial" w:hAnsi="Arial" w:cs="Arial"/>
      <w:lang w:val="ro-RO"/>
    </w:rPr>
  </w:style>
  <w:style w:type="paragraph" w:styleId="NoSpacing">
    <w:name w:val="No Spacing"/>
    <w:link w:val="NoSpacingChar"/>
    <w:uiPriority w:val="1"/>
    <w:qFormat/>
    <w:rsid w:val="00AB3716"/>
    <w:rPr>
      <w:rFonts w:ascii="Arial" w:eastAsia="Arial" w:hAnsi="Arial" w:cs="Arial"/>
      <w:lang w:val="ro-RO"/>
    </w:rPr>
  </w:style>
  <w:style w:type="character" w:styleId="LineNumber">
    <w:name w:val="line number"/>
    <w:basedOn w:val="DefaultParagraphFont"/>
    <w:uiPriority w:val="99"/>
    <w:semiHidden/>
    <w:unhideWhenUsed/>
    <w:rsid w:val="00450F91"/>
  </w:style>
  <w:style w:type="character" w:customStyle="1" w:styleId="NoSpacingChar">
    <w:name w:val="No Spacing Char"/>
    <w:link w:val="NoSpacing"/>
    <w:uiPriority w:val="1"/>
    <w:locked/>
    <w:rsid w:val="00046620"/>
    <w:rPr>
      <w:rFonts w:ascii="Arial" w:eastAsia="Arial" w:hAnsi="Arial" w:cs="Arial"/>
      <w:lang w:val="ro-RO"/>
    </w:rPr>
  </w:style>
  <w:style w:type="character" w:customStyle="1" w:styleId="labeldatatext">
    <w:name w:val="labeldatatext"/>
    <w:basedOn w:val="DefaultParagraphFont"/>
    <w:rsid w:val="00F4364C"/>
  </w:style>
  <w:style w:type="table" w:styleId="TableGrid">
    <w:name w:val="Table Grid"/>
    <w:basedOn w:val="TableNormal"/>
    <w:uiPriority w:val="39"/>
    <w:rsid w:val="008D48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9Char">
    <w:name w:val="Heading 9 Char"/>
    <w:basedOn w:val="DefaultParagraphFont"/>
    <w:link w:val="Heading9"/>
    <w:uiPriority w:val="9"/>
    <w:semiHidden/>
    <w:rsid w:val="00B5688C"/>
    <w:rPr>
      <w:rFonts w:asciiTheme="majorHAnsi" w:eastAsiaTheme="majorEastAsia" w:hAnsiTheme="majorHAnsi" w:cstheme="majorBidi"/>
      <w:i/>
      <w:iCs/>
      <w:color w:val="272727" w:themeColor="text1" w:themeTint="D8"/>
      <w:sz w:val="21"/>
      <w:szCs w:val="21"/>
      <w:lang w:val="ro-RO"/>
    </w:rPr>
  </w:style>
  <w:style w:type="character" w:styleId="Hyperlink">
    <w:name w:val="Hyperlink"/>
    <w:basedOn w:val="DefaultParagraphFont"/>
    <w:uiPriority w:val="99"/>
    <w:unhideWhenUsed/>
    <w:rsid w:val="00885469"/>
    <w:rPr>
      <w:color w:val="0000FF" w:themeColor="hyperlink"/>
      <w:u w:val="single"/>
    </w:rPr>
  </w:style>
  <w:style w:type="character" w:customStyle="1" w:styleId="UnresolvedMention1">
    <w:name w:val="Unresolved Mention1"/>
    <w:basedOn w:val="DefaultParagraphFont"/>
    <w:uiPriority w:val="99"/>
    <w:semiHidden/>
    <w:unhideWhenUsed/>
    <w:rsid w:val="00885469"/>
    <w:rPr>
      <w:color w:val="605E5C"/>
      <w:shd w:val="clear" w:color="auto" w:fill="E1DFDD"/>
    </w:rPr>
  </w:style>
  <w:style w:type="character" w:customStyle="1" w:styleId="Heading10">
    <w:name w:val="Heading #1_"/>
    <w:basedOn w:val="DefaultParagraphFont"/>
    <w:link w:val="Heading11"/>
    <w:rsid w:val="00516035"/>
    <w:rPr>
      <w:rFonts w:ascii="Times New Roman" w:eastAsia="Times New Roman" w:hAnsi="Times New Roman" w:cs="Times New Roman"/>
      <w:b/>
      <w:bCs/>
    </w:rPr>
  </w:style>
  <w:style w:type="paragraph" w:customStyle="1" w:styleId="Heading11">
    <w:name w:val="Heading #1"/>
    <w:basedOn w:val="Normal"/>
    <w:link w:val="Heading10"/>
    <w:rsid w:val="00516035"/>
    <w:pPr>
      <w:autoSpaceDE/>
      <w:autoSpaceDN/>
      <w:spacing w:after="100" w:line="262" w:lineRule="auto"/>
      <w:outlineLvl w:val="0"/>
    </w:pPr>
    <w:rPr>
      <w:rFonts w:ascii="Times New Roman" w:eastAsia="Times New Roman" w:hAnsi="Times New Roman" w:cs="Times New Roman"/>
      <w:b/>
      <w:bCs/>
      <w:lang w:val="en-US"/>
    </w:rPr>
  </w:style>
  <w:style w:type="character" w:customStyle="1" w:styleId="BodyTextChar">
    <w:name w:val="Body Text Char"/>
    <w:basedOn w:val="DefaultParagraphFont"/>
    <w:link w:val="BodyText"/>
    <w:rsid w:val="00516035"/>
    <w:rPr>
      <w:rFonts w:ascii="Arial" w:eastAsia="Arial" w:hAnsi="Arial" w:cs="Arial"/>
      <w:sz w:val="24"/>
      <w:szCs w:val="24"/>
      <w:lang w:val="ro-RO"/>
    </w:rPr>
  </w:style>
  <w:style w:type="character" w:customStyle="1" w:styleId="Bodytext2Bold">
    <w:name w:val="Body text (2) + Bold"/>
    <w:rsid w:val="005F674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o-RO" w:eastAsia="ro-RO" w:bidi="ro-RO"/>
    </w:rPr>
  </w:style>
  <w:style w:type="character" w:customStyle="1" w:styleId="FontStyle30">
    <w:name w:val="Font Style30"/>
    <w:basedOn w:val="DefaultParagraphFont"/>
    <w:uiPriority w:val="99"/>
    <w:rsid w:val="000B3E67"/>
    <w:rPr>
      <w:rFonts w:ascii="Times New Roman" w:hAnsi="Times New Roman" w:cs="Times New Roman"/>
      <w:b/>
      <w:bCs/>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28075-2ED2-4D6D-BEB0-4219768E9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8677</Words>
  <Characters>50332</Characters>
  <Application>Microsoft Office Word</Application>
  <DocSecurity>0</DocSecurity>
  <Lines>419</Lines>
  <Paragraphs>117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Model contract execuție lucrări Dămienești 2026 - revizuit</vt:lpstr>
      <vt:lpstr>Subiect:</vt:lpstr>
    </vt:vector>
  </TitlesOfParts>
  <Company/>
  <LinksUpToDate>false</LinksUpToDate>
  <CharactersWithSpaces>58892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execuție lucrări Dămienești 2026 - revizuit</dc:title>
  <dc:subject>Corecții juridice și contractuale marcate cu roșu</dc:subject>
  <dc:creator>user</dc:creator>
  <dc:description>Valorile, durata ofertată, formula de ajustare și datele părților se completează înainte de semnare.</dc:description>
  <cp:lastModifiedBy>Utilizator Windows</cp:lastModifiedBy>
  <cp:revision>2</cp:revision>
  <cp:lastPrinted>2025-10-18T10:10:00Z</cp:lastPrinted>
  <dcterms:created xsi:type="dcterms:W3CDTF">2026-09-10T06:24:00Z</dcterms:created>
  <dcterms:modified xsi:type="dcterms:W3CDTF">2026-09-10T06:24:00Z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for Microsoft 365</vt:lpwstr>
  </property>
  <property fmtid="{D5CDD505-2E9C-101B-9397-08002B2CF9AE}" pid="4" name="LastSaved">
    <vt:filetime>2023-12-11T00:00:00Z</vt:filetime>
  </property>
  <property fmtid="{D5CDD505-2E9C-101B-9397-08002B2CF9AE}" pid="5" name="Producer">
    <vt:lpwstr>Microsoft® Word for Microsoft 365</vt:lpwstr>
  </property>
</Properties>
</file>