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F18" w:rsidRPr="00AF5859" w:rsidRDefault="00F10F18" w:rsidP="006A63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HAnsi" w:hAnsi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18"/>
        <w:gridCol w:w="5657"/>
        <w:gridCol w:w="1723"/>
      </w:tblGrid>
      <w:tr w:rsidR="00AF5859" w:rsidRPr="00AF5859" w:rsidTr="00F10F18">
        <w:tc>
          <w:tcPr>
            <w:tcW w:w="1818" w:type="dxa"/>
          </w:tcPr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F5859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580796" cy="701555"/>
                  <wp:effectExtent l="19050" t="0" r="0" b="0"/>
                  <wp:docPr id="4" name="Picture 1" descr="Imagini pentru stema romaniei 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ini pentru stema romaniei 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31" cy="705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7" w:type="dxa"/>
          </w:tcPr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F5859">
              <w:rPr>
                <w:rFonts w:asciiTheme="majorHAnsi" w:hAnsiTheme="majorHAnsi"/>
                <w:sz w:val="24"/>
                <w:szCs w:val="24"/>
              </w:rPr>
              <w:t>ROMANIA</w:t>
            </w:r>
          </w:p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F5859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F5859">
              <w:rPr>
                <w:rFonts w:asciiTheme="majorHAnsi" w:hAnsiTheme="majorHAnsi"/>
                <w:sz w:val="24"/>
                <w:szCs w:val="24"/>
              </w:rPr>
              <w:t>UNITATEA ADMINISTRATIV TERITORIALĂ</w:t>
            </w:r>
          </w:p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F5859">
              <w:rPr>
                <w:rFonts w:asciiTheme="majorHAnsi" w:hAnsiTheme="majorHAnsi"/>
                <w:b/>
                <w:sz w:val="24"/>
                <w:szCs w:val="24"/>
              </w:rPr>
              <w:t>COMUNA DĂMIENEŞTI</w:t>
            </w:r>
          </w:p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F5859">
              <w:rPr>
                <w:rFonts w:asciiTheme="majorHAnsi" w:hAnsiTheme="majorHAnsi"/>
                <w:b/>
                <w:sz w:val="24"/>
                <w:szCs w:val="24"/>
              </w:rPr>
              <w:t>CONSILIUL LOCAL</w:t>
            </w:r>
          </w:p>
        </w:tc>
        <w:tc>
          <w:tcPr>
            <w:tcW w:w="1723" w:type="dxa"/>
          </w:tcPr>
          <w:p w:rsidR="00F10F18" w:rsidRPr="00AF5859" w:rsidRDefault="00F10F18" w:rsidP="006A63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E7DE6" w:rsidRPr="00AF5859" w:rsidRDefault="00DE7DE6" w:rsidP="006A63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Theme="majorHAnsi" w:hAnsiTheme="majorHAnsi"/>
        </w:rPr>
      </w:pPr>
      <w:r w:rsidRPr="00AF5859">
        <w:rPr>
          <w:rFonts w:asciiTheme="majorHAnsi" w:hAnsiTheme="majorHAnsi"/>
          <w:noProof/>
        </w:rPr>
        <w:drawing>
          <wp:inline distT="0" distB="0" distL="0" distR="0">
            <wp:extent cx="5836920" cy="176076"/>
            <wp:effectExtent l="19050" t="0" r="0" b="0"/>
            <wp:docPr id="1" name="_tx_id_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tx_id_4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17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F18" w:rsidRPr="00AF5859" w:rsidRDefault="00F10F18" w:rsidP="006A63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Theme="majorHAnsi" w:hAnsiTheme="majorHAnsi"/>
          <w:sz w:val="22"/>
          <w:szCs w:val="22"/>
        </w:rPr>
      </w:pPr>
      <w:r w:rsidRPr="00AF5859">
        <w:rPr>
          <w:rFonts w:asciiTheme="majorHAnsi" w:hAnsiTheme="majorHAnsi"/>
          <w:sz w:val="22"/>
          <w:szCs w:val="22"/>
        </w:rPr>
        <w:t xml:space="preserve">Sat Dămienești, str. Vasile Morţun, nr. 78, </w:t>
      </w:r>
      <w:r w:rsidR="007173B5">
        <w:fldChar w:fldCharType="begin"/>
      </w:r>
      <w:r w:rsidR="007173B5">
        <w:instrText>HYPERLINK "TEL:0234"</w:instrText>
      </w:r>
      <w:r w:rsidR="007173B5">
        <w:fldChar w:fldCharType="separate"/>
      </w:r>
      <w:r w:rsidRPr="00AF5859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>tel.:0234</w:t>
      </w:r>
      <w:r w:rsidR="007173B5">
        <w:fldChar w:fldCharType="end"/>
      </w:r>
      <w:r w:rsidRPr="00AF5859">
        <w:rPr>
          <w:rFonts w:asciiTheme="majorHAnsi" w:hAnsiTheme="majorHAnsi"/>
          <w:sz w:val="22"/>
          <w:szCs w:val="22"/>
        </w:rPr>
        <w:t xml:space="preserve"> 222502, 0234 222510</w:t>
      </w:r>
      <w:r w:rsidRPr="00AF5859">
        <w:rPr>
          <w:rFonts w:asciiTheme="majorHAnsi" w:hAnsiTheme="majorHAnsi"/>
          <w:sz w:val="22"/>
          <w:szCs w:val="22"/>
          <w:lang w:val="en-US"/>
        </w:rPr>
        <w:t>;</w:t>
      </w:r>
      <w:r w:rsidRPr="00AF5859">
        <w:rPr>
          <w:rFonts w:asciiTheme="majorHAnsi" w:hAnsiTheme="majorHAnsi"/>
          <w:sz w:val="22"/>
          <w:szCs w:val="22"/>
        </w:rPr>
        <w:t xml:space="preserve"> fax:0234 222870</w:t>
      </w:r>
    </w:p>
    <w:p w:rsidR="00F10F18" w:rsidRPr="00AF5859" w:rsidRDefault="007173B5" w:rsidP="006A63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Style w:val="Hyperlink"/>
          <w:rFonts w:asciiTheme="majorHAnsi" w:hAnsiTheme="majorHAnsi"/>
          <w:color w:val="auto"/>
          <w:sz w:val="22"/>
          <w:szCs w:val="22"/>
          <w:u w:val="none"/>
        </w:rPr>
      </w:pPr>
      <w:hyperlink r:id="rId10" w:history="1">
        <w:r w:rsidR="00F10F18" w:rsidRPr="00AF5859">
          <w:rPr>
            <w:rStyle w:val="Hyperlink"/>
            <w:rFonts w:asciiTheme="majorHAnsi" w:hAnsiTheme="majorHAnsi"/>
            <w:color w:val="auto"/>
            <w:sz w:val="22"/>
            <w:szCs w:val="22"/>
            <w:u w:val="none"/>
          </w:rPr>
          <w:t>www.primariadamienesti.ro</w:t>
        </w:r>
      </w:hyperlink>
      <w:r w:rsidR="00F10F18" w:rsidRPr="00AF5859">
        <w:rPr>
          <w:rFonts w:asciiTheme="majorHAnsi" w:hAnsiTheme="majorHAnsi"/>
          <w:sz w:val="22"/>
          <w:szCs w:val="22"/>
          <w:lang w:val="en-US"/>
        </w:rPr>
        <w:t>;</w:t>
      </w:r>
      <w:r w:rsidR="00F10F18" w:rsidRPr="00AF5859">
        <w:rPr>
          <w:rFonts w:asciiTheme="majorHAnsi" w:hAnsiTheme="majorHAnsi"/>
          <w:sz w:val="22"/>
          <w:szCs w:val="22"/>
        </w:rPr>
        <w:t xml:space="preserve"> e-mai: </w:t>
      </w:r>
      <w:hyperlink r:id="rId11" w:history="1">
        <w:r w:rsidR="00F10F18" w:rsidRPr="00AF5859">
          <w:rPr>
            <w:rStyle w:val="Hyperlink"/>
            <w:rFonts w:asciiTheme="majorHAnsi" w:hAnsiTheme="majorHAnsi"/>
            <w:color w:val="auto"/>
            <w:sz w:val="22"/>
            <w:szCs w:val="22"/>
            <w:u w:val="none"/>
          </w:rPr>
          <w:t>primaria.damienesti@yahoo.com</w:t>
        </w:r>
      </w:hyperlink>
      <w:r w:rsidR="00F10F18" w:rsidRPr="00AF5859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 xml:space="preserve"> </w:t>
      </w:r>
    </w:p>
    <w:p w:rsidR="00007C93" w:rsidRPr="00AF5859" w:rsidRDefault="00007C93" w:rsidP="006A63A5">
      <w:pPr>
        <w:pStyle w:val="NoSpacing"/>
        <w:spacing w:line="240" w:lineRule="auto"/>
        <w:rPr>
          <w:color w:val="auto"/>
        </w:rPr>
      </w:pPr>
    </w:p>
    <w:p w:rsidR="00C929B4" w:rsidRPr="00AF5859" w:rsidRDefault="00007C93" w:rsidP="006A63A5">
      <w:pPr>
        <w:pStyle w:val="NoSpacing"/>
        <w:spacing w:line="240" w:lineRule="auto"/>
        <w:jc w:val="center"/>
        <w:rPr>
          <w:b/>
          <w:color w:val="auto"/>
        </w:rPr>
      </w:pPr>
      <w:r w:rsidRPr="00AF5859">
        <w:rPr>
          <w:b/>
          <w:color w:val="auto"/>
        </w:rPr>
        <w:t>P R O C E S  – V E R B A L</w:t>
      </w:r>
    </w:p>
    <w:p w:rsidR="00331F04" w:rsidRPr="00AF5859" w:rsidRDefault="006D621C" w:rsidP="00331F04">
      <w:pPr>
        <w:pStyle w:val="NoSpacing"/>
        <w:spacing w:line="240" w:lineRule="auto"/>
        <w:jc w:val="center"/>
        <w:rPr>
          <w:b/>
          <w:color w:val="auto"/>
        </w:rPr>
      </w:pPr>
      <w:proofErr w:type="spellStart"/>
      <w:r w:rsidRPr="00AF5859">
        <w:rPr>
          <w:b/>
          <w:color w:val="auto"/>
        </w:rPr>
        <w:t>î</w:t>
      </w:r>
      <w:r w:rsidR="00007C93" w:rsidRPr="00AF5859">
        <w:rPr>
          <w:b/>
          <w:color w:val="auto"/>
        </w:rPr>
        <w:t>ncheiat</w:t>
      </w:r>
      <w:proofErr w:type="spellEnd"/>
      <w:r w:rsidR="00007C93" w:rsidRPr="00AF5859">
        <w:rPr>
          <w:b/>
          <w:color w:val="auto"/>
        </w:rPr>
        <w:t xml:space="preserve"> </w:t>
      </w:r>
      <w:proofErr w:type="spellStart"/>
      <w:r w:rsidR="00007C93" w:rsidRPr="00AF5859">
        <w:rPr>
          <w:b/>
          <w:color w:val="auto"/>
        </w:rPr>
        <w:t>astăzi</w:t>
      </w:r>
      <w:proofErr w:type="spellEnd"/>
      <w:r w:rsidR="00331F04" w:rsidRPr="00AF5859">
        <w:rPr>
          <w:b/>
          <w:color w:val="auto"/>
        </w:rPr>
        <w:t xml:space="preserve"> </w:t>
      </w:r>
      <w:r w:rsidR="00FA4C6C" w:rsidRPr="00AF5859">
        <w:rPr>
          <w:b/>
          <w:color w:val="auto"/>
        </w:rPr>
        <w:t>31.05.2024</w:t>
      </w:r>
    </w:p>
    <w:p w:rsidR="001C1573" w:rsidRPr="00AF5859" w:rsidRDefault="002F5910" w:rsidP="006A63A5">
      <w:pPr>
        <w:jc w:val="center"/>
        <w:rPr>
          <w:rFonts w:asciiTheme="majorHAnsi" w:hAnsiTheme="majorHAnsi"/>
          <w:b/>
        </w:rPr>
      </w:pPr>
      <w:r w:rsidRPr="00AF5859">
        <w:rPr>
          <w:rFonts w:asciiTheme="majorHAnsi" w:hAnsiTheme="majorHAnsi"/>
          <w:b/>
        </w:rPr>
        <w:t xml:space="preserve">în ședința </w:t>
      </w:r>
      <w:r w:rsidR="00FE3F96" w:rsidRPr="00AF5859">
        <w:rPr>
          <w:rFonts w:asciiTheme="majorHAnsi" w:hAnsiTheme="majorHAnsi"/>
          <w:b/>
        </w:rPr>
        <w:t>ordinară</w:t>
      </w:r>
      <w:r w:rsidRPr="00AF5859">
        <w:rPr>
          <w:rFonts w:asciiTheme="majorHAnsi" w:hAnsiTheme="majorHAnsi"/>
          <w:b/>
        </w:rPr>
        <w:t xml:space="preserve"> </w:t>
      </w:r>
      <w:r w:rsidR="00007C93" w:rsidRPr="00AF5859">
        <w:rPr>
          <w:rFonts w:asciiTheme="majorHAnsi" w:hAnsiTheme="majorHAnsi"/>
          <w:b/>
        </w:rPr>
        <w:t>a Consiliului Local al comunei DĂMIENEȘT</w:t>
      </w:r>
      <w:r w:rsidR="00381441" w:rsidRPr="00AF5859">
        <w:rPr>
          <w:rFonts w:asciiTheme="majorHAnsi" w:hAnsiTheme="majorHAnsi"/>
          <w:b/>
        </w:rPr>
        <w:t>I</w:t>
      </w:r>
    </w:p>
    <w:p w:rsidR="001C1573" w:rsidRPr="00AF5859" w:rsidRDefault="001C1573" w:rsidP="003419EE">
      <w:pPr>
        <w:jc w:val="both"/>
        <w:rPr>
          <w:rFonts w:asciiTheme="majorHAnsi" w:hAnsiTheme="majorHAnsi"/>
        </w:rPr>
      </w:pPr>
    </w:p>
    <w:p w:rsidR="008512F0" w:rsidRPr="00AF5859" w:rsidRDefault="006D621C" w:rsidP="003419EE">
      <w:pPr>
        <w:jc w:val="both"/>
        <w:rPr>
          <w:rFonts w:asciiTheme="majorHAnsi" w:hAnsiTheme="majorHAnsi"/>
          <w:b/>
          <w:bCs/>
          <w:lang w:val="it-IT"/>
        </w:rPr>
      </w:pPr>
      <w:r w:rsidRPr="00AF5859">
        <w:rPr>
          <w:rFonts w:asciiTheme="majorHAnsi" w:hAnsiTheme="majorHAnsi"/>
        </w:rPr>
        <w:t>convocată</w:t>
      </w:r>
      <w:r w:rsidR="00007C93" w:rsidRPr="00AF5859">
        <w:rPr>
          <w:rFonts w:asciiTheme="majorHAnsi" w:hAnsiTheme="majorHAnsi"/>
        </w:rPr>
        <w:t xml:space="preserve"> conform </w:t>
      </w:r>
      <w:r w:rsidR="00331F04" w:rsidRPr="00AF5859">
        <w:rPr>
          <w:rFonts w:asciiTheme="majorHAnsi" w:hAnsiTheme="majorHAnsi"/>
        </w:rPr>
        <w:t>art. 134 alin.(1) lit.a), alin.(2), alin (3) lit. b),</w:t>
      </w:r>
      <w:r w:rsidR="00331F04" w:rsidRPr="00AF5859">
        <w:rPr>
          <w:rFonts w:asciiTheme="majorHAnsi" w:hAnsiTheme="majorHAnsi"/>
          <w:lang w:val="it-IT"/>
        </w:rPr>
        <w:t xml:space="preserve">   ale art. 196  alin. (1) lit.b) si ale art. 243 alin.1 lit.(f), din OUG nr.57/2019 privind CODUL ADMINISTRATIV </w:t>
      </w:r>
      <w:r w:rsidR="00007C93" w:rsidRPr="00AF5859">
        <w:rPr>
          <w:rFonts w:asciiTheme="majorHAnsi" w:hAnsiTheme="majorHAnsi"/>
        </w:rPr>
        <w:t xml:space="preserve">cu modificările şi completările ulterioare, prin </w:t>
      </w:r>
      <w:r w:rsidR="00DE7DE6" w:rsidRPr="00AF5859">
        <w:rPr>
          <w:rFonts w:asciiTheme="majorHAnsi" w:hAnsiTheme="majorHAnsi"/>
          <w:b/>
        </w:rPr>
        <w:t xml:space="preserve">Dispoziția Primarului </w:t>
      </w:r>
      <w:r w:rsidR="00DD3FA8" w:rsidRPr="00AF5859">
        <w:rPr>
          <w:rFonts w:asciiTheme="majorHAnsi" w:hAnsiTheme="majorHAnsi"/>
          <w:b/>
          <w:lang w:val="it-IT"/>
        </w:rPr>
        <w:t xml:space="preserve">nr. </w:t>
      </w:r>
      <w:r w:rsidR="00FA4C6C" w:rsidRPr="00AF5859">
        <w:rPr>
          <w:rFonts w:asciiTheme="majorHAnsi" w:hAnsiTheme="majorHAnsi"/>
          <w:b/>
          <w:lang w:val="it-IT"/>
        </w:rPr>
        <w:t>67</w:t>
      </w:r>
      <w:r w:rsidR="00331F04" w:rsidRPr="00AF5859">
        <w:rPr>
          <w:rFonts w:asciiTheme="majorHAnsi" w:hAnsiTheme="majorHAnsi"/>
          <w:b/>
          <w:bCs/>
          <w:lang w:val="it-IT"/>
        </w:rPr>
        <w:t xml:space="preserve"> </w:t>
      </w:r>
      <w:r w:rsidR="00331F04" w:rsidRPr="00AF5859">
        <w:rPr>
          <w:rFonts w:asciiTheme="majorHAnsi" w:hAnsiTheme="majorHAnsi"/>
          <w:bCs/>
          <w:lang w:val="it-IT"/>
        </w:rPr>
        <w:t xml:space="preserve">din </w:t>
      </w:r>
      <w:r w:rsidR="00331F04" w:rsidRPr="00AF5859">
        <w:rPr>
          <w:rFonts w:asciiTheme="majorHAnsi" w:hAnsiTheme="majorHAnsi"/>
          <w:b/>
          <w:lang w:val="it-IT"/>
        </w:rPr>
        <w:t>2</w:t>
      </w:r>
      <w:r w:rsidR="00FA4C6C" w:rsidRPr="00AF5859">
        <w:rPr>
          <w:rFonts w:asciiTheme="majorHAnsi" w:hAnsiTheme="majorHAnsi"/>
          <w:b/>
          <w:lang w:val="it-IT"/>
        </w:rPr>
        <w:t>3.05.</w:t>
      </w:r>
      <w:r w:rsidR="00331F04" w:rsidRPr="00AF5859">
        <w:rPr>
          <w:rFonts w:asciiTheme="majorHAnsi" w:hAnsiTheme="majorHAnsi"/>
          <w:b/>
          <w:bCs/>
          <w:lang w:val="it-IT"/>
        </w:rPr>
        <w:t>2024.</w:t>
      </w:r>
    </w:p>
    <w:p w:rsidR="00A30938" w:rsidRPr="00AF5859" w:rsidRDefault="006D621C" w:rsidP="003419EE">
      <w:pPr>
        <w:jc w:val="both"/>
        <w:rPr>
          <w:rFonts w:asciiTheme="majorHAnsi" w:hAnsiTheme="majorHAnsi"/>
        </w:rPr>
      </w:pPr>
      <w:r w:rsidRPr="00AF5859">
        <w:rPr>
          <w:rFonts w:asciiTheme="majorHAnsi" w:hAnsiTheme="majorHAnsi"/>
        </w:rPr>
        <w:t xml:space="preserve">    </w:t>
      </w:r>
      <w:r w:rsidR="00795B25" w:rsidRPr="00AF5859">
        <w:rPr>
          <w:rFonts w:asciiTheme="majorHAnsi" w:hAnsiTheme="majorHAnsi"/>
        </w:rPr>
        <w:t xml:space="preserve">   </w:t>
      </w:r>
      <w:r w:rsidR="00202E7B" w:rsidRPr="00AF5859">
        <w:rPr>
          <w:rFonts w:asciiTheme="majorHAnsi" w:hAnsiTheme="majorHAnsi"/>
        </w:rPr>
        <w:t xml:space="preserve">    </w:t>
      </w:r>
      <w:r w:rsidR="00795B25" w:rsidRPr="00AF5859">
        <w:rPr>
          <w:rFonts w:asciiTheme="majorHAnsi" w:hAnsiTheme="majorHAnsi"/>
        </w:rPr>
        <w:t xml:space="preserve"> </w:t>
      </w:r>
      <w:r w:rsidR="00D635FE" w:rsidRPr="00AF5859">
        <w:rPr>
          <w:rFonts w:asciiTheme="majorHAnsi" w:hAnsiTheme="majorHAnsi"/>
        </w:rPr>
        <w:t xml:space="preserve"> </w:t>
      </w:r>
      <w:r w:rsidR="00A30938" w:rsidRPr="00AF5859">
        <w:rPr>
          <w:rFonts w:asciiTheme="majorHAnsi" w:hAnsiTheme="majorHAnsi"/>
        </w:rPr>
        <w:t>Materialele înscrise pe proiectul ordinii de zi al ședinței ordinare au fost puse la dispoziția consilierilor locali</w:t>
      </w:r>
      <w:r w:rsidR="00ED7B85" w:rsidRPr="00AF5859">
        <w:rPr>
          <w:rFonts w:asciiTheme="majorHAnsi" w:hAnsiTheme="majorHAnsi"/>
        </w:rPr>
        <w:t xml:space="preserve"> în format scris și on-line</w:t>
      </w:r>
      <w:r w:rsidR="00A30938" w:rsidRPr="00AF5859">
        <w:rPr>
          <w:rFonts w:asciiTheme="majorHAnsi" w:hAnsiTheme="majorHAnsi"/>
        </w:rPr>
        <w:t>, odată cu convocatorul transmis.</w:t>
      </w:r>
    </w:p>
    <w:p w:rsidR="00202E7B" w:rsidRPr="00AF5859" w:rsidRDefault="00D03591" w:rsidP="003419EE">
      <w:pPr>
        <w:pStyle w:val="Frspaiere1"/>
        <w:spacing w:line="276" w:lineRule="auto"/>
        <w:jc w:val="both"/>
        <w:rPr>
          <w:rFonts w:asciiTheme="majorHAnsi" w:hAnsiTheme="majorHAnsi"/>
          <w:color w:val="auto"/>
          <w:sz w:val="24"/>
          <w:szCs w:val="24"/>
        </w:rPr>
      </w:pPr>
      <w:r w:rsidRPr="00AF5859">
        <w:rPr>
          <w:rFonts w:asciiTheme="majorHAnsi" w:hAnsiTheme="majorHAnsi"/>
          <w:color w:val="auto"/>
          <w:sz w:val="24"/>
          <w:szCs w:val="24"/>
        </w:rPr>
        <w:t xml:space="preserve">            </w:t>
      </w:r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În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baza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prezenței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înregistrate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în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evidența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ținută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de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secretarul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comunei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>,</w:t>
      </w:r>
      <w:r w:rsidR="00845357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sunt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445CD9" w:rsidRPr="00AF5859">
        <w:rPr>
          <w:rFonts w:asciiTheme="majorHAnsi" w:hAnsiTheme="majorHAnsi"/>
          <w:color w:val="auto"/>
          <w:sz w:val="24"/>
          <w:szCs w:val="24"/>
        </w:rPr>
        <w:t>prezenți</w:t>
      </w:r>
      <w:proofErr w:type="spellEnd"/>
      <w:r w:rsidR="00445CD9" w:rsidRPr="00AF5859">
        <w:rPr>
          <w:rFonts w:asciiTheme="majorHAnsi" w:hAnsiTheme="majorHAnsi"/>
          <w:color w:val="auto"/>
          <w:sz w:val="24"/>
          <w:szCs w:val="24"/>
        </w:rPr>
        <w:t xml:space="preserve"> la </w:t>
      </w:r>
      <w:proofErr w:type="spellStart"/>
      <w:r w:rsidR="00CE36D3" w:rsidRPr="00AF5859">
        <w:rPr>
          <w:rFonts w:asciiTheme="majorHAnsi" w:hAnsiTheme="majorHAnsi"/>
          <w:color w:val="auto"/>
          <w:sz w:val="24"/>
          <w:szCs w:val="24"/>
        </w:rPr>
        <w:t>ședință</w:t>
      </w:r>
      <w:proofErr w:type="spellEnd"/>
      <w:r w:rsidR="00CE36D3" w:rsidRPr="00AF5859">
        <w:rPr>
          <w:rFonts w:asciiTheme="majorHAnsi" w:hAnsiTheme="majorHAnsi"/>
          <w:color w:val="auto"/>
          <w:sz w:val="24"/>
          <w:szCs w:val="24"/>
        </w:rPr>
        <w:t xml:space="preserve"> 1</w:t>
      </w:r>
      <w:r w:rsidR="005528DA" w:rsidRPr="00AF5859">
        <w:rPr>
          <w:rFonts w:asciiTheme="majorHAnsi" w:hAnsiTheme="majorHAnsi"/>
          <w:color w:val="auto"/>
          <w:sz w:val="24"/>
          <w:szCs w:val="24"/>
        </w:rPr>
        <w:t>0</w:t>
      </w:r>
      <w:r w:rsidR="00202E7B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202E7B" w:rsidRPr="00AF5859">
        <w:rPr>
          <w:rFonts w:asciiTheme="majorHAnsi" w:hAnsiTheme="majorHAnsi"/>
          <w:color w:val="auto"/>
          <w:sz w:val="24"/>
          <w:szCs w:val="24"/>
        </w:rPr>
        <w:t>consilieri</w:t>
      </w:r>
      <w:proofErr w:type="spellEnd"/>
      <w:r w:rsidR="00202E7B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202E7B" w:rsidRPr="00AF5859">
        <w:rPr>
          <w:rFonts w:asciiTheme="majorHAnsi" w:hAnsiTheme="majorHAnsi"/>
          <w:color w:val="auto"/>
          <w:sz w:val="24"/>
          <w:szCs w:val="24"/>
        </w:rPr>
        <w:t>locali</w:t>
      </w:r>
      <w:proofErr w:type="spellEnd"/>
      <w:r w:rsidR="00202E7B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202E7B" w:rsidRPr="00AF5859">
        <w:rPr>
          <w:rFonts w:asciiTheme="majorHAnsi" w:hAnsiTheme="majorHAnsi"/>
          <w:color w:val="auto"/>
          <w:sz w:val="24"/>
          <w:szCs w:val="24"/>
        </w:rPr>
        <w:t>în</w:t>
      </w:r>
      <w:proofErr w:type="spellEnd"/>
      <w:r w:rsidR="00202E7B"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="00202E7B" w:rsidRPr="00AF5859">
        <w:rPr>
          <w:rFonts w:asciiTheme="majorHAnsi" w:hAnsiTheme="majorHAnsi"/>
          <w:color w:val="auto"/>
          <w:sz w:val="24"/>
          <w:szCs w:val="24"/>
        </w:rPr>
        <w:t>funcție</w:t>
      </w:r>
      <w:proofErr w:type="spellEnd"/>
      <w:r w:rsidR="00202E7B" w:rsidRPr="00AF5859">
        <w:rPr>
          <w:rFonts w:asciiTheme="majorHAnsi" w:hAnsiTheme="majorHAnsi"/>
          <w:color w:val="auto"/>
          <w:sz w:val="24"/>
          <w:szCs w:val="24"/>
        </w:rPr>
        <w:t>.</w:t>
      </w:r>
    </w:p>
    <w:p w:rsidR="00445CD9" w:rsidRPr="00AF5859" w:rsidRDefault="00445CD9" w:rsidP="003419EE">
      <w:pPr>
        <w:pStyle w:val="Frspaiere1"/>
        <w:spacing w:line="276" w:lineRule="auto"/>
        <w:jc w:val="both"/>
        <w:rPr>
          <w:rFonts w:asciiTheme="majorHAnsi" w:hAnsiTheme="majorHAnsi"/>
          <w:color w:val="auto"/>
          <w:sz w:val="24"/>
          <w:szCs w:val="24"/>
        </w:rPr>
      </w:pP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Ședința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fiind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legal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convocată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și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constituită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își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poate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desfășura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 xml:space="preserve"> </w:t>
      </w:r>
      <w:proofErr w:type="spellStart"/>
      <w:r w:rsidRPr="00AF5859">
        <w:rPr>
          <w:rFonts w:asciiTheme="majorHAnsi" w:hAnsiTheme="majorHAnsi"/>
          <w:color w:val="auto"/>
          <w:sz w:val="24"/>
          <w:szCs w:val="24"/>
        </w:rPr>
        <w:t>lucrările</w:t>
      </w:r>
      <w:proofErr w:type="spellEnd"/>
      <w:r w:rsidRPr="00AF5859">
        <w:rPr>
          <w:rFonts w:asciiTheme="majorHAnsi" w:hAnsiTheme="majorHAnsi"/>
          <w:color w:val="auto"/>
          <w:sz w:val="24"/>
          <w:szCs w:val="24"/>
        </w:rPr>
        <w:t>.</w:t>
      </w:r>
    </w:p>
    <w:p w:rsidR="00A92B8E" w:rsidRPr="00AF5859" w:rsidRDefault="00445CD9" w:rsidP="003419EE">
      <w:pPr>
        <w:pStyle w:val="NoSpacing"/>
        <w:rPr>
          <w:color w:val="auto"/>
        </w:rPr>
      </w:pPr>
      <w:r w:rsidRPr="00AF5859">
        <w:rPr>
          <w:b/>
          <w:color w:val="auto"/>
        </w:rPr>
        <w:t xml:space="preserve">      </w:t>
      </w:r>
      <w:r w:rsidR="005528DA" w:rsidRPr="00AF5859">
        <w:rPr>
          <w:b/>
          <w:color w:val="auto"/>
        </w:rPr>
        <w:t xml:space="preserve">  </w:t>
      </w:r>
      <w:r w:rsidRPr="00AF5859">
        <w:rPr>
          <w:b/>
          <w:color w:val="auto"/>
        </w:rPr>
        <w:t xml:space="preserve">      </w:t>
      </w:r>
      <w:r w:rsidRPr="00AF5859">
        <w:rPr>
          <w:color w:val="auto"/>
        </w:rPr>
        <w:t xml:space="preserve">La </w:t>
      </w:r>
      <w:proofErr w:type="spellStart"/>
      <w:r w:rsidR="00845357" w:rsidRPr="00AF5859">
        <w:rPr>
          <w:color w:val="auto"/>
        </w:rPr>
        <w:t>ș</w:t>
      </w:r>
      <w:r w:rsidRPr="00AF5859">
        <w:rPr>
          <w:color w:val="auto"/>
        </w:rPr>
        <w:t>edință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participă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domnul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</w:t>
      </w:r>
      <w:r w:rsidR="00202E7B" w:rsidRPr="00AF5859">
        <w:rPr>
          <w:color w:val="auto"/>
        </w:rPr>
        <w:t>rimar</w:t>
      </w:r>
      <w:proofErr w:type="spellEnd"/>
      <w:r w:rsidR="00202E7B" w:rsidRPr="00AF5859">
        <w:rPr>
          <w:color w:val="auto"/>
        </w:rPr>
        <w:t xml:space="preserve"> RĂILEANU </w:t>
      </w:r>
      <w:proofErr w:type="spellStart"/>
      <w:r w:rsidR="00202E7B" w:rsidRPr="00AF5859">
        <w:rPr>
          <w:color w:val="auto"/>
        </w:rPr>
        <w:t>Vasilică-</w:t>
      </w:r>
      <w:r w:rsidR="003419EE" w:rsidRPr="00AF5859">
        <w:rPr>
          <w:color w:val="auto"/>
        </w:rPr>
        <w:t>Cătăli</w:t>
      </w:r>
      <w:r w:rsidR="00B25D94" w:rsidRPr="00AF5859">
        <w:rPr>
          <w:color w:val="auto"/>
        </w:rPr>
        <w:t>n</w:t>
      </w:r>
      <w:proofErr w:type="spellEnd"/>
      <w:r w:rsidR="005528DA" w:rsidRPr="00AF5859">
        <w:rPr>
          <w:color w:val="auto"/>
        </w:rPr>
        <w:t xml:space="preserve"> </w:t>
      </w:r>
      <w:proofErr w:type="spellStart"/>
      <w:r w:rsidR="005528DA" w:rsidRPr="00AF5859">
        <w:rPr>
          <w:color w:val="auto"/>
        </w:rPr>
        <w:t>și</w:t>
      </w:r>
      <w:proofErr w:type="spellEnd"/>
      <w:r w:rsidR="005528DA"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secretarul</w:t>
      </w:r>
      <w:proofErr w:type="spellEnd"/>
      <w:r w:rsidRPr="00AF5859">
        <w:rPr>
          <w:color w:val="auto"/>
        </w:rPr>
        <w:t xml:space="preserve"> general </w:t>
      </w:r>
      <w:proofErr w:type="spellStart"/>
      <w:r w:rsidR="00845357" w:rsidRPr="00AF5859">
        <w:rPr>
          <w:color w:val="auto"/>
        </w:rPr>
        <w:t>delegat</w:t>
      </w:r>
      <w:proofErr w:type="spellEnd"/>
      <w:r w:rsidR="00845357" w:rsidRPr="00AF5859">
        <w:rPr>
          <w:color w:val="auto"/>
        </w:rPr>
        <w:t xml:space="preserve"> </w:t>
      </w:r>
      <w:r w:rsidRPr="00AF5859">
        <w:rPr>
          <w:color w:val="auto"/>
        </w:rPr>
        <w:t>a</w:t>
      </w:r>
      <w:r w:rsidR="007D15D5" w:rsidRPr="00AF5859">
        <w:rPr>
          <w:color w:val="auto"/>
        </w:rPr>
        <w:t xml:space="preserve">l </w:t>
      </w:r>
      <w:proofErr w:type="spellStart"/>
      <w:r w:rsidR="007D15D5" w:rsidRPr="00AF5859">
        <w:rPr>
          <w:color w:val="auto"/>
        </w:rPr>
        <w:t>comunei</w:t>
      </w:r>
      <w:proofErr w:type="spellEnd"/>
      <w:r w:rsidR="007D15D5" w:rsidRPr="00AF5859">
        <w:rPr>
          <w:color w:val="auto"/>
        </w:rPr>
        <w:t>,  Matilda</w:t>
      </w:r>
      <w:r w:rsidR="00ED7B85" w:rsidRPr="00AF5859">
        <w:rPr>
          <w:color w:val="auto"/>
        </w:rPr>
        <w:t xml:space="preserve"> V</w:t>
      </w:r>
      <w:r w:rsidR="00CF2F41" w:rsidRPr="00AF5859">
        <w:rPr>
          <w:color w:val="auto"/>
        </w:rPr>
        <w:t>ERDE</w:t>
      </w:r>
      <w:r w:rsidR="008512F0" w:rsidRPr="00AF5859">
        <w:rPr>
          <w:color w:val="auto"/>
        </w:rPr>
        <w:t>.</w:t>
      </w:r>
    </w:p>
    <w:p w:rsidR="00FA4C6C" w:rsidRPr="00AF5859" w:rsidRDefault="00331F04" w:rsidP="00FA4C6C">
      <w:pPr>
        <w:pStyle w:val="NoSpacing"/>
        <w:rPr>
          <w:b/>
          <w:color w:val="auto"/>
          <w:lang w:val="it-IT"/>
        </w:rPr>
      </w:pPr>
      <w:r w:rsidRPr="00AF5859">
        <w:rPr>
          <w:color w:val="auto"/>
        </w:rPr>
        <w:t xml:space="preserve">   </w:t>
      </w:r>
      <w:r w:rsidR="00FA4C6C" w:rsidRPr="00AF5859">
        <w:rPr>
          <w:color w:val="auto"/>
        </w:rPr>
        <w:t xml:space="preserve">            Dl. </w:t>
      </w:r>
      <w:proofErr w:type="spellStart"/>
      <w:r w:rsidR="00FA4C6C" w:rsidRPr="00AF5859">
        <w:rPr>
          <w:color w:val="auto"/>
        </w:rPr>
        <w:t>presedinte</w:t>
      </w:r>
      <w:proofErr w:type="spellEnd"/>
      <w:r w:rsidR="00FA4C6C" w:rsidRPr="00AF5859">
        <w:rPr>
          <w:color w:val="auto"/>
        </w:rPr>
        <w:t xml:space="preserve"> de </w:t>
      </w:r>
      <w:proofErr w:type="spellStart"/>
      <w:r w:rsidR="00FA4C6C" w:rsidRPr="00AF5859">
        <w:rPr>
          <w:color w:val="auto"/>
        </w:rPr>
        <w:t>sedință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Mihai</w:t>
      </w:r>
      <w:proofErr w:type="spellEnd"/>
      <w:r w:rsidR="00FA4C6C" w:rsidRPr="00AF5859">
        <w:rPr>
          <w:color w:val="auto"/>
        </w:rPr>
        <w:t xml:space="preserve"> BERBECE  </w:t>
      </w:r>
      <w:proofErr w:type="spellStart"/>
      <w:r w:rsidR="00FA4C6C" w:rsidRPr="00AF5859">
        <w:rPr>
          <w:color w:val="auto"/>
        </w:rPr>
        <w:t>prezintă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ordinea</w:t>
      </w:r>
      <w:proofErr w:type="spellEnd"/>
      <w:r w:rsidR="00FA4C6C" w:rsidRPr="00AF5859">
        <w:rPr>
          <w:color w:val="auto"/>
        </w:rPr>
        <w:t xml:space="preserve"> de </w:t>
      </w:r>
      <w:proofErr w:type="spellStart"/>
      <w:r w:rsidR="00FA4C6C" w:rsidRPr="00AF5859">
        <w:rPr>
          <w:color w:val="auto"/>
        </w:rPr>
        <w:t>zi</w:t>
      </w:r>
      <w:proofErr w:type="spellEnd"/>
      <w:r w:rsidR="00FA4C6C" w:rsidRPr="00AF5859">
        <w:rPr>
          <w:color w:val="auto"/>
        </w:rPr>
        <w:t xml:space="preserve">, </w:t>
      </w:r>
      <w:proofErr w:type="spellStart"/>
      <w:r w:rsidR="00FA4C6C" w:rsidRPr="00AF5859">
        <w:rPr>
          <w:color w:val="auto"/>
        </w:rPr>
        <w:t>prin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urmare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acesta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dă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citire</w:t>
      </w:r>
      <w:proofErr w:type="spellEnd"/>
      <w:r w:rsidR="00FA4C6C" w:rsidRPr="00AF5859">
        <w:rPr>
          <w:color w:val="auto"/>
        </w:rPr>
        <w:t xml:space="preserve"> </w:t>
      </w:r>
      <w:proofErr w:type="spellStart"/>
      <w:r w:rsidR="00FA4C6C" w:rsidRPr="00AF5859">
        <w:rPr>
          <w:color w:val="auto"/>
        </w:rPr>
        <w:t>după</w:t>
      </w:r>
      <w:proofErr w:type="spellEnd"/>
      <w:r w:rsidR="00FA4C6C" w:rsidRPr="00AF5859">
        <w:rPr>
          <w:color w:val="auto"/>
        </w:rPr>
        <w:t xml:space="preserve"> cum </w:t>
      </w:r>
      <w:proofErr w:type="spellStart"/>
      <w:r w:rsidR="00FA4C6C" w:rsidRPr="00AF5859">
        <w:rPr>
          <w:color w:val="auto"/>
        </w:rPr>
        <w:t>urmează</w:t>
      </w:r>
      <w:proofErr w:type="spellEnd"/>
      <w:r w:rsidR="00FA4C6C" w:rsidRPr="00AF5859">
        <w:rPr>
          <w:color w:val="auto"/>
        </w:rPr>
        <w:t xml:space="preserve">: </w:t>
      </w:r>
      <w:r w:rsidR="00FA4C6C" w:rsidRPr="00AF5859">
        <w:rPr>
          <w:b/>
          <w:color w:val="auto"/>
          <w:lang w:val="it-IT"/>
        </w:rPr>
        <w:t xml:space="preserve">      </w:t>
      </w:r>
    </w:p>
    <w:p w:rsidR="00081C9B" w:rsidRPr="00AF5859" w:rsidRDefault="00331F04" w:rsidP="00081C9B">
      <w:pPr>
        <w:pStyle w:val="NoSpacing"/>
        <w:rPr>
          <w:color w:val="auto"/>
        </w:rPr>
      </w:pPr>
      <w:r w:rsidRPr="00AF5859">
        <w:rPr>
          <w:color w:val="auto"/>
        </w:rPr>
        <w:t xml:space="preserve">      </w:t>
      </w:r>
    </w:p>
    <w:p w:rsidR="00081C9B" w:rsidRPr="00AF5859" w:rsidRDefault="00081C9B" w:rsidP="00081C9B">
      <w:pPr>
        <w:pStyle w:val="ListParagraph"/>
        <w:numPr>
          <w:ilvl w:val="0"/>
          <w:numId w:val="5"/>
        </w:numPr>
        <w:shd w:val="clear" w:color="auto" w:fill="FFFFFF" w:themeFill="background1"/>
        <w:suppressAutoHyphens/>
        <w:ind w:left="426" w:hanging="142"/>
        <w:jc w:val="both"/>
        <w:rPr>
          <w:rFonts w:ascii="Cambria" w:hAnsi="Cambria"/>
          <w:b/>
          <w:lang w:val="it-IT"/>
        </w:rPr>
      </w:pPr>
      <w:r w:rsidRPr="00AF5859">
        <w:rPr>
          <w:rFonts w:ascii="Cambria" w:hAnsi="Cambria"/>
          <w:lang w:val="it-IT"/>
        </w:rPr>
        <w:t xml:space="preserve">    APROBAREA Procesului verbal al sedinței extraordinare din data de </w:t>
      </w:r>
      <w:r w:rsidRPr="00AF5859">
        <w:rPr>
          <w:rFonts w:ascii="Cambria" w:hAnsi="Cambria"/>
          <w:b/>
          <w:lang w:val="it-IT"/>
        </w:rPr>
        <w:t>30.04.2024</w:t>
      </w:r>
    </w:p>
    <w:p w:rsidR="00081C9B" w:rsidRPr="00AF5859" w:rsidRDefault="00081C9B" w:rsidP="00081C9B">
      <w:pPr>
        <w:pStyle w:val="ListParagraph"/>
        <w:shd w:val="clear" w:color="auto" w:fill="FFFFFF" w:themeFill="background1"/>
        <w:ind w:left="426"/>
        <w:jc w:val="both"/>
        <w:rPr>
          <w:rFonts w:ascii="Cambria" w:hAnsi="Cambria"/>
          <w:b/>
          <w:lang w:val="it-IT"/>
        </w:rPr>
      </w:pPr>
    </w:p>
    <w:tbl>
      <w:tblPr>
        <w:tblStyle w:val="TableGrid"/>
        <w:tblpPr w:leftFromText="180" w:rightFromText="180" w:vertAnchor="text" w:horzAnchor="margin" w:tblpY="52"/>
        <w:tblW w:w="9493" w:type="dxa"/>
        <w:shd w:val="clear" w:color="auto" w:fill="FFFFFF" w:themeFill="background1"/>
        <w:tblLook w:val="04A0"/>
      </w:tblPr>
      <w:tblGrid>
        <w:gridCol w:w="534"/>
        <w:gridCol w:w="6974"/>
        <w:gridCol w:w="1985"/>
      </w:tblGrid>
      <w:tr w:rsidR="00AF5859" w:rsidRPr="00AF5859" w:rsidTr="003B1152">
        <w:trPr>
          <w:cantSplit/>
          <w:trHeight w:val="84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  <w:bookmarkStart w:id="0" w:name="_Hlk165025568"/>
            <w:r w:rsidRPr="00AF5859">
              <w:rPr>
                <w:rFonts w:ascii="Cambria" w:hAnsi="Cambria"/>
                <w:color w:val="auto"/>
                <w:sz w:val="22"/>
                <w:szCs w:val="22"/>
              </w:rPr>
              <w:t>1</w:t>
            </w:r>
          </w:p>
        </w:tc>
        <w:tc>
          <w:tcPr>
            <w:tcW w:w="6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ind w:right="33"/>
              <w:rPr>
                <w:rFonts w:ascii="Cambria" w:hAnsi="Cambria" w:cs="Calibri"/>
                <w:color w:val="auto"/>
              </w:rPr>
            </w:pPr>
            <w:r w:rsidRPr="00AF5859">
              <w:rPr>
                <w:rFonts w:ascii="Cambria" w:hAnsi="Cambria"/>
                <w:color w:val="auto"/>
              </w:rPr>
              <w:t xml:space="preserve">PROIECT DE HOTARÂRE nr. 24 din 16.05.2024 </w:t>
            </w:r>
            <w:proofErr w:type="spellStart"/>
            <w:r w:rsidRPr="00AF5859">
              <w:rPr>
                <w:rFonts w:ascii="Cambria" w:hAnsi="Cambria"/>
                <w:color w:val="auto"/>
              </w:rPr>
              <w:t>privind</w:t>
            </w:r>
            <w:proofErr w:type="spellEnd"/>
            <w:r w:rsidRPr="00AF5859">
              <w:rPr>
                <w:rFonts w:ascii="Cambria" w:hAnsi="Cambria"/>
                <w:color w:val="auto"/>
              </w:rPr>
              <w:t xml:space="preserve"> </w:t>
            </w:r>
            <w:proofErr w:type="spellStart"/>
            <w:r w:rsidRPr="00AF5859">
              <w:rPr>
                <w:rFonts w:ascii="Cambria" w:hAnsi="Cambria"/>
                <w:color w:val="auto"/>
              </w:rPr>
              <w:t>rectificarea</w:t>
            </w:r>
            <w:proofErr w:type="spellEnd"/>
            <w:r w:rsidRPr="00AF5859">
              <w:rPr>
                <w:rFonts w:ascii="Cambria" w:hAnsi="Cambria"/>
                <w:color w:val="auto"/>
              </w:rPr>
              <w:t xml:space="preserve"> </w:t>
            </w:r>
            <w:proofErr w:type="spellStart"/>
            <w:r w:rsidRPr="00AF5859">
              <w:rPr>
                <w:rFonts w:ascii="Cambria" w:hAnsi="Cambria"/>
                <w:color w:val="auto"/>
              </w:rPr>
              <w:t>bugetului</w:t>
            </w:r>
            <w:proofErr w:type="spellEnd"/>
            <w:r w:rsidRPr="00AF5859">
              <w:rPr>
                <w:rFonts w:ascii="Cambria" w:hAnsi="Cambria"/>
                <w:color w:val="auto"/>
              </w:rPr>
              <w:t xml:space="preserve"> local </w:t>
            </w:r>
            <w:proofErr w:type="spellStart"/>
            <w:r w:rsidRPr="00AF5859">
              <w:rPr>
                <w:rFonts w:ascii="Cambria" w:hAnsi="Cambria"/>
                <w:color w:val="auto"/>
              </w:rPr>
              <w:t>pe</w:t>
            </w:r>
            <w:proofErr w:type="spellEnd"/>
            <w:r w:rsidRPr="00AF5859">
              <w:rPr>
                <w:rFonts w:ascii="Cambria" w:hAnsi="Cambria"/>
                <w:color w:val="auto"/>
              </w:rPr>
              <w:t xml:space="preserve"> </w:t>
            </w:r>
            <w:proofErr w:type="spellStart"/>
            <w:r w:rsidRPr="00AF5859">
              <w:rPr>
                <w:rFonts w:ascii="Cambria" w:hAnsi="Cambria"/>
                <w:color w:val="auto"/>
              </w:rPr>
              <w:t>anul</w:t>
            </w:r>
            <w:proofErr w:type="spellEnd"/>
            <w:r w:rsidRPr="00AF5859">
              <w:rPr>
                <w:rFonts w:ascii="Cambria" w:hAnsi="Cambria"/>
                <w:color w:val="auto"/>
              </w:rPr>
              <w:t xml:space="preserve"> 2024</w:t>
            </w:r>
          </w:p>
          <w:p w:rsidR="00081C9B" w:rsidRPr="00AF5859" w:rsidRDefault="00081C9B" w:rsidP="003B1152">
            <w:pPr>
              <w:pStyle w:val="NoSpacing"/>
              <w:tabs>
                <w:tab w:val="left" w:pos="450"/>
              </w:tabs>
              <w:ind w:right="33"/>
              <w:rPr>
                <w:rFonts w:ascii="Cambria" w:hAnsi="Cambria"/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ind w:left="28"/>
              <w:rPr>
                <w:rFonts w:ascii="Cambria" w:hAnsi="Cambria"/>
                <w:color w:val="auto"/>
                <w:lang w:val="ro-RO"/>
              </w:rPr>
            </w:pPr>
            <w:r w:rsidRPr="00AF5859">
              <w:rPr>
                <w:rFonts w:ascii="Cambria" w:hAnsi="Cambria"/>
                <w:color w:val="auto"/>
                <w:lang w:val="ro-RO"/>
              </w:rPr>
              <w:t>Initiator: primar,</w:t>
            </w:r>
          </w:p>
          <w:p w:rsidR="00081C9B" w:rsidRPr="00AF5859" w:rsidRDefault="00081C9B" w:rsidP="003B1152">
            <w:pPr>
              <w:pStyle w:val="NoSpacing"/>
              <w:ind w:left="28"/>
              <w:rPr>
                <w:rFonts w:ascii="Cambria" w:hAnsi="Cambria"/>
                <w:color w:val="auto"/>
                <w:lang w:val="ro-RO"/>
              </w:rPr>
            </w:pPr>
            <w:r w:rsidRPr="00AF5859">
              <w:rPr>
                <w:rFonts w:ascii="Cambria" w:hAnsi="Cambria"/>
                <w:color w:val="auto"/>
                <w:lang w:val="ro-RO"/>
              </w:rPr>
              <w:t>Vasilică-Cătălin RĂILEANU</w:t>
            </w:r>
          </w:p>
        </w:tc>
      </w:tr>
      <w:tr w:rsidR="00AF5859" w:rsidRPr="00AF5859" w:rsidTr="003B1152">
        <w:trPr>
          <w:trHeight w:val="98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  <w:r w:rsidRPr="00AF5859">
              <w:rPr>
                <w:rFonts w:ascii="Cambria" w:hAnsi="Cambria"/>
                <w:color w:val="auto"/>
                <w:sz w:val="22"/>
                <w:szCs w:val="22"/>
              </w:rPr>
              <w:t>2</w:t>
            </w:r>
          </w:p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</w:p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6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ind w:right="33"/>
              <w:jc w:val="both"/>
              <w:rPr>
                <w:rFonts w:ascii="Cambria" w:hAnsi="Cambria"/>
                <w:iCs/>
              </w:rPr>
            </w:pPr>
            <w:r w:rsidRPr="00AF5859">
              <w:rPr>
                <w:rFonts w:ascii="Cambria" w:hAnsi="Cambria"/>
              </w:rPr>
              <w:t xml:space="preserve">PROIECT DE HOTARÂRE nr. 25 din 16.05.2024  </w:t>
            </w:r>
            <w:bookmarkStart w:id="1" w:name="_Hlk165975968"/>
            <w:r w:rsidRPr="00AF5859">
              <w:rPr>
                <w:rFonts w:ascii="Cambria" w:hAnsi="Cambria"/>
              </w:rPr>
              <w:t>privind aprobarea prelungirii duratei de implementare a proiectului</w:t>
            </w:r>
            <w:r w:rsidRPr="00AF5859">
              <w:rPr>
                <w:rFonts w:ascii="Cambria" w:hAnsi="Cambria"/>
                <w:i/>
              </w:rPr>
              <w:t xml:space="preserve"> </w:t>
            </w:r>
            <w:r w:rsidRPr="00AF5859">
              <w:rPr>
                <w:rFonts w:ascii="Cambria" w:hAnsi="Cambria"/>
                <w:iCs/>
              </w:rPr>
              <w:t xml:space="preserve">„Reabilitare Cămin Cultural Dămienesti, comuna Dămienesti județul Bacau” </w:t>
            </w:r>
          </w:p>
          <w:bookmarkEnd w:id="1"/>
          <w:p w:rsidR="00081C9B" w:rsidRPr="00AF5859" w:rsidRDefault="00081C9B" w:rsidP="003B1152">
            <w:pPr>
              <w:ind w:right="33"/>
              <w:jc w:val="both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ind w:left="28"/>
              <w:rPr>
                <w:rFonts w:ascii="Cambria" w:hAnsi="Cambria"/>
                <w:color w:val="auto"/>
                <w:lang w:val="ro-RO"/>
              </w:rPr>
            </w:pPr>
            <w:r w:rsidRPr="00AF5859">
              <w:rPr>
                <w:rFonts w:ascii="Cambria" w:hAnsi="Cambria"/>
                <w:color w:val="auto"/>
                <w:lang w:val="ro-RO"/>
              </w:rPr>
              <w:t>Initiator: primar,</w:t>
            </w:r>
          </w:p>
          <w:p w:rsidR="00081C9B" w:rsidRPr="00AF5859" w:rsidRDefault="00081C9B" w:rsidP="003B1152">
            <w:pPr>
              <w:pStyle w:val="NoSpacing"/>
              <w:ind w:left="28"/>
              <w:rPr>
                <w:rFonts w:ascii="Cambria" w:hAnsi="Cambria"/>
                <w:color w:val="auto"/>
                <w:lang w:val="ro-RO"/>
              </w:rPr>
            </w:pPr>
            <w:r w:rsidRPr="00AF5859">
              <w:rPr>
                <w:rFonts w:ascii="Cambria" w:hAnsi="Cambria"/>
                <w:color w:val="auto"/>
                <w:lang w:val="ro-RO"/>
              </w:rPr>
              <w:t>Vasilică-Cătălin RĂILEANU</w:t>
            </w:r>
          </w:p>
        </w:tc>
      </w:tr>
      <w:tr w:rsidR="00AF5859" w:rsidRPr="00AF5859" w:rsidTr="003B1152">
        <w:trPr>
          <w:trHeight w:val="48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  <w:r w:rsidRPr="00AF5859">
              <w:rPr>
                <w:rFonts w:ascii="Cambria" w:hAnsi="Cambria"/>
                <w:color w:val="auto"/>
                <w:sz w:val="22"/>
                <w:szCs w:val="22"/>
              </w:rPr>
              <w:t>3</w:t>
            </w:r>
          </w:p>
        </w:tc>
        <w:tc>
          <w:tcPr>
            <w:tcW w:w="6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</w:rPr>
            </w:pPr>
            <w:r w:rsidRPr="00AF5859">
              <w:rPr>
                <w:rFonts w:ascii="Cambria" w:hAnsi="Cambria"/>
                <w:color w:val="auto"/>
                <w:sz w:val="22"/>
                <w:szCs w:val="22"/>
              </w:rPr>
              <w:t>Diverse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81C9B" w:rsidRPr="00AF5859" w:rsidRDefault="00081C9B" w:rsidP="003B1152">
            <w:pPr>
              <w:pStyle w:val="NoSpacing"/>
              <w:rPr>
                <w:rFonts w:ascii="Cambria" w:hAnsi="Cambria"/>
                <w:color w:val="auto"/>
                <w:sz w:val="22"/>
                <w:szCs w:val="22"/>
                <w:lang w:val="ro-RO"/>
              </w:rPr>
            </w:pPr>
          </w:p>
        </w:tc>
      </w:tr>
    </w:tbl>
    <w:bookmarkEnd w:id="0"/>
    <w:p w:rsidR="003F7CD8" w:rsidRPr="00AF5859" w:rsidRDefault="00D22E62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spacing w:line="240" w:lineRule="auto"/>
        <w:rPr>
          <w:color w:val="auto"/>
        </w:rPr>
      </w:pPr>
      <w:r w:rsidRPr="00AF5859">
        <w:rPr>
          <w:color w:val="auto"/>
        </w:rPr>
        <w:t xml:space="preserve">          Se  </w:t>
      </w:r>
      <w:proofErr w:type="spellStart"/>
      <w:r w:rsidRPr="00AF5859">
        <w:rPr>
          <w:color w:val="auto"/>
        </w:rPr>
        <w:t>supune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spre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aprobare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ordinea</w:t>
      </w:r>
      <w:proofErr w:type="spellEnd"/>
      <w:r w:rsidR="00445CD9" w:rsidRPr="00AF5859">
        <w:rPr>
          <w:color w:val="auto"/>
        </w:rPr>
        <w:t xml:space="preserve"> de </w:t>
      </w:r>
      <w:proofErr w:type="spellStart"/>
      <w:r w:rsidR="00445CD9" w:rsidRPr="00AF5859">
        <w:rPr>
          <w:color w:val="auto"/>
        </w:rPr>
        <w:t>zi</w:t>
      </w:r>
      <w:proofErr w:type="spellEnd"/>
      <w:r w:rsidR="00445CD9" w:rsidRPr="00AF5859">
        <w:rPr>
          <w:color w:val="auto"/>
        </w:rPr>
        <w:t xml:space="preserve"> care a </w:t>
      </w:r>
      <w:proofErr w:type="spellStart"/>
      <w:r w:rsidR="00A92B8E" w:rsidRPr="00AF5859">
        <w:rPr>
          <w:color w:val="auto"/>
        </w:rPr>
        <w:t>fost</w:t>
      </w:r>
      <w:proofErr w:type="spellEnd"/>
      <w:r w:rsidR="00A92B8E" w:rsidRPr="00AF5859">
        <w:rPr>
          <w:color w:val="auto"/>
        </w:rPr>
        <w:t xml:space="preserve"> </w:t>
      </w:r>
      <w:proofErr w:type="spellStart"/>
      <w:r w:rsidR="00A92B8E" w:rsidRPr="00AF5859">
        <w:rPr>
          <w:color w:val="auto"/>
        </w:rPr>
        <w:t>aprobată</w:t>
      </w:r>
      <w:proofErr w:type="spellEnd"/>
      <w:r w:rsidR="00A92B8E" w:rsidRPr="00AF5859">
        <w:rPr>
          <w:color w:val="auto"/>
        </w:rPr>
        <w:t xml:space="preserve"> </w:t>
      </w:r>
      <w:r w:rsidR="00DD3FA8" w:rsidRPr="00AF5859">
        <w:rPr>
          <w:color w:val="auto"/>
        </w:rPr>
        <w:t>cu  1</w:t>
      </w:r>
      <w:r w:rsidR="00C61031" w:rsidRPr="00AF5859">
        <w:rPr>
          <w:color w:val="auto"/>
        </w:rPr>
        <w:t>0</w:t>
      </w:r>
      <w:r w:rsidR="00DD3FA8" w:rsidRPr="00AF5859">
        <w:rPr>
          <w:color w:val="auto"/>
        </w:rPr>
        <w:t xml:space="preserve"> </w:t>
      </w:r>
      <w:proofErr w:type="spellStart"/>
      <w:r w:rsidR="00DD3FA8" w:rsidRPr="00AF5859">
        <w:rPr>
          <w:color w:val="auto"/>
        </w:rPr>
        <w:t>voturi</w:t>
      </w:r>
      <w:proofErr w:type="spellEnd"/>
      <w:r w:rsidR="00DD3FA8" w:rsidRPr="00AF5859">
        <w:rPr>
          <w:color w:val="auto"/>
        </w:rPr>
        <w:t xml:space="preserve"> </w:t>
      </w:r>
      <w:proofErr w:type="spellStart"/>
      <w:r w:rsidR="00DD3FA8" w:rsidRPr="00AF5859">
        <w:rPr>
          <w:color w:val="auto"/>
        </w:rPr>
        <w:t>pentru</w:t>
      </w:r>
      <w:proofErr w:type="spellEnd"/>
      <w:r w:rsidR="00DD3FA8" w:rsidRPr="00AF5859">
        <w:rPr>
          <w:color w:val="auto"/>
        </w:rPr>
        <w:t xml:space="preserve"> din total 1</w:t>
      </w:r>
      <w:r w:rsidR="00C61031" w:rsidRPr="00AF5859">
        <w:rPr>
          <w:color w:val="auto"/>
        </w:rPr>
        <w:t>0</w:t>
      </w:r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consilieri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prezenți</w:t>
      </w:r>
      <w:proofErr w:type="spellEnd"/>
      <w:r w:rsidRPr="00AF5859">
        <w:rPr>
          <w:color w:val="auto"/>
        </w:rPr>
        <w:t>.</w:t>
      </w:r>
    </w:p>
    <w:p w:rsidR="00B10947" w:rsidRPr="00AF5859" w:rsidRDefault="00D22E62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rPr>
          <w:color w:val="auto"/>
        </w:rPr>
      </w:pPr>
      <w:r w:rsidRPr="00AF5859">
        <w:rPr>
          <w:color w:val="auto"/>
        </w:rPr>
        <w:t xml:space="preserve">          </w:t>
      </w:r>
      <w:r w:rsidR="00D03591" w:rsidRPr="00AF5859">
        <w:rPr>
          <w:color w:val="auto"/>
        </w:rPr>
        <w:t xml:space="preserve">Dl. </w:t>
      </w:r>
      <w:proofErr w:type="spellStart"/>
      <w:r w:rsidR="00D03591" w:rsidRPr="00AF5859">
        <w:rPr>
          <w:color w:val="auto"/>
        </w:rPr>
        <w:t>Presedinte</w:t>
      </w:r>
      <w:proofErr w:type="spellEnd"/>
      <w:r w:rsidR="00D03591" w:rsidRPr="00AF5859">
        <w:rPr>
          <w:color w:val="auto"/>
        </w:rPr>
        <w:t xml:space="preserve"> de </w:t>
      </w:r>
      <w:proofErr w:type="spellStart"/>
      <w:r w:rsidR="00D03591" w:rsidRPr="00AF5859">
        <w:rPr>
          <w:color w:val="auto"/>
        </w:rPr>
        <w:t>sedință</w:t>
      </w:r>
      <w:proofErr w:type="spellEnd"/>
      <w:r w:rsidR="00D03591" w:rsidRPr="00AF5859">
        <w:rPr>
          <w:color w:val="auto"/>
        </w:rPr>
        <w:t xml:space="preserve">, </w:t>
      </w:r>
      <w:proofErr w:type="spellStart"/>
      <w:r w:rsidR="00D03591" w:rsidRPr="00AF5859">
        <w:rPr>
          <w:color w:val="auto"/>
        </w:rPr>
        <w:t>întreabă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dacă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sunt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modificari</w:t>
      </w:r>
      <w:proofErr w:type="spellEnd"/>
      <w:r w:rsidR="00D03591" w:rsidRPr="00AF5859">
        <w:rPr>
          <w:color w:val="auto"/>
        </w:rPr>
        <w:t xml:space="preserve"> /</w:t>
      </w:r>
      <w:proofErr w:type="spellStart"/>
      <w:r w:rsidR="00D03591" w:rsidRPr="00AF5859">
        <w:rPr>
          <w:color w:val="auto"/>
        </w:rPr>
        <w:t>menţiuni</w:t>
      </w:r>
      <w:proofErr w:type="spellEnd"/>
      <w:r w:rsidR="00D03591" w:rsidRPr="00AF5859">
        <w:rPr>
          <w:color w:val="auto"/>
        </w:rPr>
        <w:t xml:space="preserve"> /</w:t>
      </w:r>
      <w:proofErr w:type="spellStart"/>
      <w:r w:rsidR="00D03591" w:rsidRPr="00AF5859">
        <w:rPr>
          <w:color w:val="auto"/>
        </w:rPr>
        <w:t>contestaţi</w:t>
      </w:r>
      <w:r w:rsidR="00FA7293" w:rsidRPr="00AF5859">
        <w:rPr>
          <w:color w:val="auto"/>
        </w:rPr>
        <w:t>i</w:t>
      </w:r>
      <w:proofErr w:type="spellEnd"/>
      <w:r w:rsidR="00FA7293" w:rsidRPr="00AF5859">
        <w:rPr>
          <w:color w:val="auto"/>
        </w:rPr>
        <w:t xml:space="preserve"> </w:t>
      </w:r>
      <w:r w:rsidR="00863FCB" w:rsidRPr="00AF5859">
        <w:rPr>
          <w:color w:val="auto"/>
        </w:rPr>
        <w:t xml:space="preserve">la </w:t>
      </w:r>
      <w:r w:rsidR="00F6331D" w:rsidRPr="00AF5859">
        <w:rPr>
          <w:color w:val="auto"/>
          <w:lang w:val="it-IT"/>
        </w:rPr>
        <w:t>P</w:t>
      </w:r>
      <w:r w:rsidR="00202E7B" w:rsidRPr="00AF5859">
        <w:rPr>
          <w:color w:val="auto"/>
          <w:lang w:val="it-IT"/>
        </w:rPr>
        <w:t xml:space="preserve">rocesul verbal al sedinței </w:t>
      </w:r>
      <w:r w:rsidR="00F6331D" w:rsidRPr="00AF5859">
        <w:rPr>
          <w:color w:val="auto"/>
          <w:lang w:val="it-IT"/>
        </w:rPr>
        <w:t xml:space="preserve">ordinare din data de </w:t>
      </w:r>
      <w:r w:rsidR="002225A5" w:rsidRPr="00AF5859">
        <w:rPr>
          <w:color w:val="auto"/>
          <w:lang w:val="it-IT"/>
        </w:rPr>
        <w:t>30.04</w:t>
      </w:r>
      <w:r w:rsidR="00331F04" w:rsidRPr="00AF5859">
        <w:rPr>
          <w:color w:val="auto"/>
          <w:lang w:val="it-IT"/>
        </w:rPr>
        <w:t>.2024</w:t>
      </w:r>
      <w:r w:rsidR="00202E7B" w:rsidRPr="00AF5859">
        <w:rPr>
          <w:color w:val="auto"/>
          <w:lang w:val="it-IT"/>
        </w:rPr>
        <w:t xml:space="preserve"> </w:t>
      </w:r>
      <w:r w:rsidR="00F6331D" w:rsidRPr="00AF5859">
        <w:rPr>
          <w:color w:val="auto"/>
          <w:lang w:val="it-IT"/>
        </w:rPr>
        <w:t xml:space="preserve"> </w:t>
      </w:r>
      <w:r w:rsidR="00202E7B" w:rsidRPr="00AF5859">
        <w:rPr>
          <w:color w:val="auto"/>
          <w:lang w:val="it-IT"/>
        </w:rPr>
        <w:t xml:space="preserve"> </w:t>
      </w:r>
      <w:proofErr w:type="spellStart"/>
      <w:r w:rsidR="003419EE" w:rsidRPr="00AF5859">
        <w:rPr>
          <w:color w:val="auto"/>
        </w:rPr>
        <w:t>ce</w:t>
      </w:r>
      <w:proofErr w:type="spellEnd"/>
      <w:r w:rsidR="00D03591" w:rsidRPr="00AF5859">
        <w:rPr>
          <w:color w:val="auto"/>
        </w:rPr>
        <w:t xml:space="preserve"> a </w:t>
      </w:r>
      <w:proofErr w:type="spellStart"/>
      <w:r w:rsidR="00D03591" w:rsidRPr="00AF5859">
        <w:rPr>
          <w:color w:val="auto"/>
        </w:rPr>
        <w:t>fost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comunicat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în</w:t>
      </w:r>
      <w:proofErr w:type="spellEnd"/>
      <w:r w:rsidR="00D03591" w:rsidRPr="00AF5859">
        <w:rPr>
          <w:color w:val="auto"/>
        </w:rPr>
        <w:t xml:space="preserve"> format </w:t>
      </w:r>
      <w:proofErr w:type="spellStart"/>
      <w:r w:rsidR="00D03591" w:rsidRPr="00AF5859">
        <w:rPr>
          <w:color w:val="auto"/>
        </w:rPr>
        <w:t>scris</w:t>
      </w:r>
      <w:proofErr w:type="spellEnd"/>
      <w:r w:rsidR="00FA7293" w:rsidRPr="00AF5859">
        <w:rPr>
          <w:color w:val="auto"/>
        </w:rPr>
        <w:t xml:space="preserve"> </w:t>
      </w:r>
      <w:proofErr w:type="spellStart"/>
      <w:r w:rsidR="00FA7293" w:rsidRPr="00AF5859">
        <w:rPr>
          <w:color w:val="auto"/>
        </w:rPr>
        <w:t>și</w:t>
      </w:r>
      <w:proofErr w:type="spellEnd"/>
      <w:r w:rsidR="00FA7293" w:rsidRPr="00AF5859">
        <w:rPr>
          <w:color w:val="auto"/>
        </w:rPr>
        <w:t xml:space="preserve"> on-line d-</w:t>
      </w:r>
      <w:proofErr w:type="spellStart"/>
      <w:r w:rsidR="00FA7293" w:rsidRPr="00AF5859">
        <w:rPr>
          <w:color w:val="auto"/>
        </w:rPr>
        <w:t>nilor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consilier</w:t>
      </w:r>
      <w:r w:rsidR="00FA7293" w:rsidRPr="00AF5859">
        <w:rPr>
          <w:color w:val="auto"/>
        </w:rPr>
        <w:t>ilor</w:t>
      </w:r>
      <w:proofErr w:type="spellEnd"/>
      <w:r w:rsidR="00D03591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local</w:t>
      </w:r>
      <w:r w:rsidR="00FA7293" w:rsidRPr="00AF5859">
        <w:rPr>
          <w:color w:val="auto"/>
        </w:rPr>
        <w:t>i</w:t>
      </w:r>
      <w:proofErr w:type="spellEnd"/>
      <w:r w:rsidR="00FA7293" w:rsidRPr="00AF5859">
        <w:rPr>
          <w:color w:val="auto"/>
        </w:rPr>
        <w:t>.</w:t>
      </w:r>
      <w:r w:rsidR="00D03591" w:rsidRPr="00AF5859">
        <w:rPr>
          <w:color w:val="auto"/>
        </w:rPr>
        <w:t xml:space="preserve"> </w:t>
      </w:r>
    </w:p>
    <w:p w:rsidR="00B10947" w:rsidRPr="00AF5859" w:rsidRDefault="00C61031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rPr>
          <w:color w:val="auto"/>
        </w:rPr>
      </w:pPr>
      <w:r w:rsidRPr="00AF5859">
        <w:rPr>
          <w:color w:val="auto"/>
        </w:rPr>
        <w:t xml:space="preserve">           </w:t>
      </w:r>
      <w:r w:rsidR="00B10947" w:rsidRPr="00AF5859">
        <w:rPr>
          <w:color w:val="auto"/>
        </w:rPr>
        <w:t xml:space="preserve">Dl. Consilier Ludovic PITICA, precizează </w:t>
      </w:r>
      <w:proofErr w:type="spellStart"/>
      <w:r w:rsidR="00B10947" w:rsidRPr="00AF5859">
        <w:rPr>
          <w:color w:val="auto"/>
        </w:rPr>
        <w:t>că</w:t>
      </w:r>
      <w:proofErr w:type="spellEnd"/>
      <w:r w:rsidR="00B10947" w:rsidRPr="00AF5859">
        <w:rPr>
          <w:color w:val="auto"/>
        </w:rPr>
        <w:t xml:space="preserve"> nu a </w:t>
      </w:r>
      <w:proofErr w:type="spellStart"/>
      <w:r w:rsidR="00B10947" w:rsidRPr="00AF5859">
        <w:rPr>
          <w:color w:val="auto"/>
        </w:rPr>
        <w:t>fost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specificat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în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procesul</w:t>
      </w:r>
      <w:proofErr w:type="spellEnd"/>
      <w:r w:rsidR="00B10947" w:rsidRPr="00AF5859">
        <w:rPr>
          <w:color w:val="auto"/>
        </w:rPr>
        <w:t xml:space="preserve"> verbal</w:t>
      </w:r>
      <w:r w:rsidRPr="00AF5859">
        <w:rPr>
          <w:color w:val="auto"/>
        </w:rPr>
        <w:t xml:space="preserve"> </w:t>
      </w:r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precizarea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dumnealui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referitoare</w:t>
      </w:r>
      <w:proofErr w:type="spellEnd"/>
      <w:r w:rsidR="00B10947" w:rsidRPr="00AF5859">
        <w:rPr>
          <w:color w:val="auto"/>
        </w:rPr>
        <w:t xml:space="preserve"> la </w:t>
      </w:r>
      <w:proofErr w:type="spellStart"/>
      <w:r w:rsidR="00B10947" w:rsidRPr="00AF5859">
        <w:rPr>
          <w:color w:val="auto"/>
        </w:rPr>
        <w:t>schimbul</w:t>
      </w:r>
      <w:proofErr w:type="spellEnd"/>
      <w:r w:rsidR="00B10947" w:rsidRPr="00AF5859">
        <w:rPr>
          <w:color w:val="auto"/>
        </w:rPr>
        <w:t xml:space="preserve"> de </w:t>
      </w:r>
      <w:proofErr w:type="spellStart"/>
      <w:r w:rsidR="00B10947" w:rsidRPr="00AF5859">
        <w:rPr>
          <w:color w:val="auto"/>
        </w:rPr>
        <w:t>teren</w:t>
      </w:r>
      <w:proofErr w:type="spellEnd"/>
      <w:r w:rsidR="00B10947" w:rsidRPr="00AF5859">
        <w:rPr>
          <w:color w:val="auto"/>
        </w:rPr>
        <w:t xml:space="preserve"> cu dl. Baciu Laurentiu. Mai </w:t>
      </w:r>
      <w:proofErr w:type="spellStart"/>
      <w:r w:rsidR="00B10947" w:rsidRPr="00AF5859">
        <w:rPr>
          <w:color w:val="auto"/>
        </w:rPr>
        <w:t>precis</w:t>
      </w:r>
      <w:proofErr w:type="spellEnd"/>
      <w:r w:rsidR="00B10947" w:rsidRPr="00AF5859">
        <w:rPr>
          <w:color w:val="auto"/>
        </w:rPr>
        <w:t xml:space="preserve">, de </w:t>
      </w:r>
      <w:proofErr w:type="spellStart"/>
      <w:r w:rsidR="00B10947" w:rsidRPr="00AF5859">
        <w:rPr>
          <w:color w:val="auto"/>
        </w:rPr>
        <w:t>ce</w:t>
      </w:r>
      <w:proofErr w:type="spellEnd"/>
      <w:r w:rsidR="00B10947" w:rsidRPr="00AF5859">
        <w:rPr>
          <w:color w:val="auto"/>
        </w:rPr>
        <w:t xml:space="preserve"> nu s-a </w:t>
      </w:r>
      <w:proofErr w:type="spellStart"/>
      <w:r w:rsidR="00B10947" w:rsidRPr="00AF5859">
        <w:rPr>
          <w:color w:val="auto"/>
        </w:rPr>
        <w:t>finalizat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procedura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privind</w:t>
      </w:r>
      <w:proofErr w:type="spellEnd"/>
      <w:r w:rsidR="00B10947" w:rsidRPr="00AF5859">
        <w:rPr>
          <w:color w:val="auto"/>
        </w:rPr>
        <w:t xml:space="preserve">  </w:t>
      </w:r>
      <w:proofErr w:type="spellStart"/>
      <w:r w:rsidR="00B10947" w:rsidRPr="00AF5859">
        <w:rPr>
          <w:color w:val="auto"/>
        </w:rPr>
        <w:t>schimbul</w:t>
      </w:r>
      <w:proofErr w:type="spellEnd"/>
      <w:r w:rsidR="00B10947" w:rsidRPr="00AF5859">
        <w:rPr>
          <w:color w:val="auto"/>
        </w:rPr>
        <w:t xml:space="preserve"> de </w:t>
      </w:r>
      <w:proofErr w:type="spellStart"/>
      <w:r w:rsidR="00B10947" w:rsidRPr="00AF5859">
        <w:rPr>
          <w:color w:val="auto"/>
        </w:rPr>
        <w:t>teren</w:t>
      </w:r>
      <w:proofErr w:type="spellEnd"/>
      <w:r w:rsidR="00B10947" w:rsidRPr="00AF5859">
        <w:rPr>
          <w:color w:val="auto"/>
        </w:rPr>
        <w:t xml:space="preserve"> cu dl. </w:t>
      </w:r>
      <w:proofErr w:type="spellStart"/>
      <w:r w:rsidR="00B10947" w:rsidRPr="00AF5859">
        <w:rPr>
          <w:color w:val="auto"/>
        </w:rPr>
        <w:t>Baciu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Laurențiu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aprobat</w:t>
      </w:r>
      <w:proofErr w:type="spellEnd"/>
      <w:r w:rsidR="00B10947" w:rsidRPr="00AF5859">
        <w:rPr>
          <w:color w:val="auto"/>
        </w:rPr>
        <w:t xml:space="preserve"> de </w:t>
      </w:r>
      <w:proofErr w:type="spellStart"/>
      <w:r w:rsidR="00B10947" w:rsidRPr="00AF5859">
        <w:rPr>
          <w:color w:val="auto"/>
        </w:rPr>
        <w:t>consiliul</w:t>
      </w:r>
      <w:proofErr w:type="spellEnd"/>
      <w:r w:rsidR="00B10947" w:rsidRPr="00AF5859">
        <w:rPr>
          <w:color w:val="auto"/>
        </w:rPr>
        <w:t xml:space="preserve"> local </w:t>
      </w:r>
      <w:proofErr w:type="spellStart"/>
      <w:r w:rsidR="00B10947" w:rsidRPr="00AF5859">
        <w:rPr>
          <w:color w:val="auto"/>
        </w:rPr>
        <w:t>și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spune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deasemenea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că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dacă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acest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lucru</w:t>
      </w:r>
      <w:proofErr w:type="spellEnd"/>
      <w:r w:rsidR="00B10947" w:rsidRPr="00AF5859">
        <w:rPr>
          <w:color w:val="auto"/>
        </w:rPr>
        <w:t xml:space="preserve"> nu se </w:t>
      </w:r>
      <w:proofErr w:type="spellStart"/>
      <w:r w:rsidR="00B10947" w:rsidRPr="00AF5859">
        <w:rPr>
          <w:color w:val="auto"/>
        </w:rPr>
        <w:t>finalizează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în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următoarele</w:t>
      </w:r>
      <w:proofErr w:type="spellEnd"/>
      <w:r w:rsidR="00B10947" w:rsidRPr="00AF5859">
        <w:rPr>
          <w:color w:val="auto"/>
        </w:rPr>
        <w:t xml:space="preserve"> 3 </w:t>
      </w:r>
      <w:proofErr w:type="spellStart"/>
      <w:r w:rsidR="00B10947" w:rsidRPr="00AF5859">
        <w:rPr>
          <w:color w:val="auto"/>
        </w:rPr>
        <w:t>luni</w:t>
      </w:r>
      <w:proofErr w:type="spellEnd"/>
      <w:r w:rsidR="00B10947" w:rsidRPr="00AF5859">
        <w:rPr>
          <w:color w:val="auto"/>
        </w:rPr>
        <w:t xml:space="preserve">, </w:t>
      </w:r>
      <w:proofErr w:type="spellStart"/>
      <w:r w:rsidR="00B10947" w:rsidRPr="00AF5859">
        <w:rPr>
          <w:color w:val="auto"/>
        </w:rPr>
        <w:t>hotararea</w:t>
      </w:r>
      <w:proofErr w:type="spellEnd"/>
      <w:r w:rsidR="00B10947" w:rsidRPr="00AF5859">
        <w:rPr>
          <w:color w:val="auto"/>
        </w:rPr>
        <w:t xml:space="preserve">  </w:t>
      </w:r>
      <w:proofErr w:type="spellStart"/>
      <w:r w:rsidR="00B10947" w:rsidRPr="00AF5859">
        <w:rPr>
          <w:color w:val="auto"/>
        </w:rPr>
        <w:t>să</w:t>
      </w:r>
      <w:proofErr w:type="spellEnd"/>
      <w:r w:rsidR="00B10947" w:rsidRPr="00AF5859">
        <w:rPr>
          <w:color w:val="auto"/>
        </w:rPr>
        <w:t xml:space="preserve"> fie </w:t>
      </w:r>
      <w:proofErr w:type="spellStart"/>
      <w:r w:rsidR="00B10947" w:rsidRPr="00AF5859">
        <w:rPr>
          <w:color w:val="auto"/>
        </w:rPr>
        <w:t>abrogată</w:t>
      </w:r>
      <w:proofErr w:type="spellEnd"/>
      <w:r w:rsidR="00B10947" w:rsidRPr="00AF5859">
        <w:rPr>
          <w:color w:val="auto"/>
        </w:rPr>
        <w:t>.</w:t>
      </w:r>
    </w:p>
    <w:p w:rsidR="00B10947" w:rsidRPr="00AF5859" w:rsidRDefault="00C61031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rPr>
          <w:color w:val="auto"/>
        </w:rPr>
      </w:pPr>
      <w:r w:rsidRPr="00AF5859">
        <w:rPr>
          <w:color w:val="auto"/>
        </w:rPr>
        <w:t xml:space="preserve">           </w:t>
      </w:r>
      <w:r w:rsidR="00B10947" w:rsidRPr="00AF5859">
        <w:rPr>
          <w:color w:val="auto"/>
        </w:rPr>
        <w:t xml:space="preserve">Dl. </w:t>
      </w:r>
      <w:proofErr w:type="spellStart"/>
      <w:r w:rsidR="00B10947" w:rsidRPr="00AF5859">
        <w:rPr>
          <w:color w:val="auto"/>
        </w:rPr>
        <w:t>primar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răspunde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că</w:t>
      </w:r>
      <w:proofErr w:type="spellEnd"/>
      <w:r w:rsidR="00B10947" w:rsidRPr="00AF5859">
        <w:rPr>
          <w:color w:val="auto"/>
        </w:rPr>
        <w:t xml:space="preserve">  </w:t>
      </w:r>
      <w:proofErr w:type="spellStart"/>
      <w:r w:rsidR="00B10947" w:rsidRPr="00AF5859">
        <w:rPr>
          <w:color w:val="auto"/>
        </w:rPr>
        <w:t>urmare</w:t>
      </w:r>
      <w:proofErr w:type="spellEnd"/>
      <w:r w:rsidR="00B10947" w:rsidRPr="00AF5859">
        <w:rPr>
          <w:color w:val="auto"/>
        </w:rPr>
        <w:t xml:space="preserve"> a </w:t>
      </w:r>
      <w:proofErr w:type="spellStart"/>
      <w:r w:rsidR="00B10947" w:rsidRPr="00AF5859">
        <w:rPr>
          <w:color w:val="auto"/>
        </w:rPr>
        <w:t>faptului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că</w:t>
      </w:r>
      <w:proofErr w:type="spellEnd"/>
      <w:r w:rsidR="00B10947" w:rsidRPr="00AF5859">
        <w:rPr>
          <w:color w:val="auto"/>
        </w:rPr>
        <w:t xml:space="preserve">  </w:t>
      </w:r>
      <w:proofErr w:type="spellStart"/>
      <w:r w:rsidR="00B10947" w:rsidRPr="00AF5859">
        <w:rPr>
          <w:color w:val="auto"/>
        </w:rPr>
        <w:t>în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unul</w:t>
      </w:r>
      <w:proofErr w:type="spellEnd"/>
      <w:r w:rsidR="00B10947" w:rsidRPr="00AF5859">
        <w:rPr>
          <w:color w:val="auto"/>
        </w:rPr>
        <w:t xml:space="preserve"> din </w:t>
      </w:r>
      <w:proofErr w:type="spellStart"/>
      <w:r w:rsidR="00B10947" w:rsidRPr="00AF5859">
        <w:rPr>
          <w:color w:val="auto"/>
        </w:rPr>
        <w:t>cele</w:t>
      </w:r>
      <w:proofErr w:type="spellEnd"/>
      <w:r w:rsidR="00B10947" w:rsidRPr="00AF5859">
        <w:rPr>
          <w:color w:val="auto"/>
        </w:rPr>
        <w:t xml:space="preserve"> 3 </w:t>
      </w:r>
      <w:proofErr w:type="spellStart"/>
      <w:r w:rsidR="00B10947" w:rsidRPr="00AF5859">
        <w:rPr>
          <w:color w:val="auto"/>
        </w:rPr>
        <w:t>extrase</w:t>
      </w:r>
      <w:proofErr w:type="spellEnd"/>
      <w:r w:rsidR="00B10947" w:rsidRPr="00AF5859">
        <w:rPr>
          <w:color w:val="auto"/>
        </w:rPr>
        <w:t xml:space="preserve"> de carte </w:t>
      </w:r>
      <w:proofErr w:type="spellStart"/>
      <w:r w:rsidR="00B10947" w:rsidRPr="00AF5859">
        <w:rPr>
          <w:color w:val="auto"/>
        </w:rPr>
        <w:t>funciară</w:t>
      </w:r>
      <w:proofErr w:type="spellEnd"/>
      <w:r w:rsidRPr="00AF5859">
        <w:rPr>
          <w:color w:val="auto"/>
        </w:rPr>
        <w:t xml:space="preserve"> a </w:t>
      </w:r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teren</w:t>
      </w:r>
      <w:r w:rsidRPr="00AF5859">
        <w:rPr>
          <w:color w:val="auto"/>
        </w:rPr>
        <w:t>urilor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ce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fac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obiectul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schimbului</w:t>
      </w:r>
      <w:proofErr w:type="spellEnd"/>
      <w:r w:rsidRPr="00AF5859">
        <w:rPr>
          <w:color w:val="auto"/>
        </w:rPr>
        <w:t xml:space="preserve">, </w:t>
      </w:r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exista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înscrisă</w:t>
      </w:r>
      <w:proofErr w:type="spellEnd"/>
      <w:r w:rsidR="00B10947" w:rsidRPr="00AF5859">
        <w:rPr>
          <w:color w:val="auto"/>
        </w:rPr>
        <w:t xml:space="preserve"> o </w:t>
      </w:r>
      <w:proofErr w:type="spellStart"/>
      <w:r w:rsidR="00B10947" w:rsidRPr="00AF5859">
        <w:rPr>
          <w:color w:val="auto"/>
        </w:rPr>
        <w:t>sarcină</w:t>
      </w:r>
      <w:proofErr w:type="spellEnd"/>
      <w:r w:rsidR="00B10947" w:rsidRPr="00AF5859">
        <w:rPr>
          <w:color w:val="auto"/>
        </w:rPr>
        <w:t xml:space="preserve">, </w:t>
      </w:r>
      <w:proofErr w:type="spellStart"/>
      <w:r w:rsidR="00B10947" w:rsidRPr="00AF5859">
        <w:rPr>
          <w:color w:val="auto"/>
        </w:rPr>
        <w:t>și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proprietarul</w:t>
      </w:r>
      <w:proofErr w:type="spellEnd"/>
      <w:r w:rsidR="00B10947" w:rsidRPr="00AF5859">
        <w:rPr>
          <w:color w:val="auto"/>
        </w:rPr>
        <w:t xml:space="preserve">, </w:t>
      </w:r>
      <w:proofErr w:type="spellStart"/>
      <w:r w:rsidR="00B10947" w:rsidRPr="00AF5859">
        <w:rPr>
          <w:color w:val="auto"/>
        </w:rPr>
        <w:t>până</w:t>
      </w:r>
      <w:proofErr w:type="spellEnd"/>
      <w:r w:rsidR="00B10947" w:rsidRPr="00AF5859">
        <w:rPr>
          <w:color w:val="auto"/>
        </w:rPr>
        <w:t xml:space="preserve"> la </w:t>
      </w:r>
      <w:proofErr w:type="spellStart"/>
      <w:r w:rsidR="00B10947" w:rsidRPr="00AF5859">
        <w:rPr>
          <w:color w:val="auto"/>
        </w:rPr>
        <w:t>această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dat</w:t>
      </w:r>
      <w:r w:rsidRPr="00AF5859">
        <w:rPr>
          <w:color w:val="auto"/>
        </w:rPr>
        <w:t>ă</w:t>
      </w:r>
      <w:proofErr w:type="spellEnd"/>
      <w:r w:rsidR="00B10947" w:rsidRPr="00AF5859">
        <w:rPr>
          <w:color w:val="auto"/>
        </w:rPr>
        <w:t xml:space="preserve">, nu a </w:t>
      </w:r>
      <w:proofErr w:type="spellStart"/>
      <w:r w:rsidR="00B10947" w:rsidRPr="00AF5859">
        <w:rPr>
          <w:color w:val="auto"/>
        </w:rPr>
        <w:t>reusit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să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urmeze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procedurile</w:t>
      </w:r>
      <w:proofErr w:type="spellEnd"/>
      <w:r w:rsidR="00B10947" w:rsidRPr="00AF5859">
        <w:rPr>
          <w:color w:val="auto"/>
        </w:rPr>
        <w:t xml:space="preserve"> de </w:t>
      </w:r>
      <w:proofErr w:type="spellStart"/>
      <w:r w:rsidR="00B10947" w:rsidRPr="00AF5859">
        <w:rPr>
          <w:color w:val="auto"/>
        </w:rPr>
        <w:t>scoatere</w:t>
      </w:r>
      <w:proofErr w:type="spellEnd"/>
      <w:r w:rsidR="00B10947" w:rsidRPr="00AF5859">
        <w:rPr>
          <w:color w:val="auto"/>
        </w:rPr>
        <w:t xml:space="preserve"> din </w:t>
      </w:r>
      <w:proofErr w:type="spellStart"/>
      <w:r w:rsidR="00B10947" w:rsidRPr="00AF5859">
        <w:rPr>
          <w:color w:val="auto"/>
        </w:rPr>
        <w:t>cartea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funciară</w:t>
      </w:r>
      <w:proofErr w:type="spellEnd"/>
      <w:r w:rsidR="00B10947" w:rsidRPr="00AF5859">
        <w:rPr>
          <w:color w:val="auto"/>
        </w:rPr>
        <w:t xml:space="preserve"> a </w:t>
      </w:r>
      <w:proofErr w:type="spellStart"/>
      <w:r w:rsidR="00B10947" w:rsidRPr="00AF5859">
        <w:rPr>
          <w:color w:val="auto"/>
        </w:rPr>
        <w:lastRenderedPageBreak/>
        <w:t>acestei</w:t>
      </w:r>
      <w:proofErr w:type="spellEnd"/>
      <w:r w:rsidR="00B10947" w:rsidRPr="00AF5859">
        <w:rPr>
          <w:color w:val="auto"/>
        </w:rPr>
        <w:t xml:space="preserve"> </w:t>
      </w:r>
      <w:proofErr w:type="spellStart"/>
      <w:r w:rsidR="00B10947" w:rsidRPr="00AF5859">
        <w:rPr>
          <w:color w:val="auto"/>
        </w:rPr>
        <w:t>sarcini</w:t>
      </w:r>
      <w:proofErr w:type="spellEnd"/>
      <w:r w:rsidR="00B10947" w:rsidRPr="00AF5859">
        <w:rPr>
          <w:color w:val="auto"/>
        </w:rPr>
        <w:t xml:space="preserve">, </w:t>
      </w:r>
      <w:proofErr w:type="spellStart"/>
      <w:r w:rsidRPr="00AF5859">
        <w:rPr>
          <w:color w:val="auto"/>
        </w:rPr>
        <w:t>procedura</w:t>
      </w:r>
      <w:proofErr w:type="spellEnd"/>
      <w:r w:rsidRPr="00AF5859">
        <w:rPr>
          <w:color w:val="auto"/>
        </w:rPr>
        <w:t xml:space="preserve"> s-a </w:t>
      </w:r>
      <w:proofErr w:type="spellStart"/>
      <w:r w:rsidRPr="00AF5859">
        <w:rPr>
          <w:color w:val="auto"/>
        </w:rPr>
        <w:t>oprit</w:t>
      </w:r>
      <w:proofErr w:type="spellEnd"/>
      <w:r w:rsidRPr="00AF5859">
        <w:rPr>
          <w:color w:val="auto"/>
        </w:rPr>
        <w:t xml:space="preserve">, </w:t>
      </w:r>
      <w:proofErr w:type="spellStart"/>
      <w:r w:rsidRPr="00AF5859">
        <w:rPr>
          <w:color w:val="auto"/>
        </w:rPr>
        <w:t>urmând</w:t>
      </w:r>
      <w:proofErr w:type="spellEnd"/>
      <w:r w:rsidRPr="00AF5859">
        <w:rPr>
          <w:color w:val="auto"/>
        </w:rPr>
        <w:t xml:space="preserve"> a se </w:t>
      </w:r>
      <w:proofErr w:type="spellStart"/>
      <w:r w:rsidRPr="00AF5859">
        <w:rPr>
          <w:color w:val="auto"/>
        </w:rPr>
        <w:t>relua</w:t>
      </w:r>
      <w:proofErr w:type="spellEnd"/>
      <w:r w:rsidRPr="00AF5859">
        <w:rPr>
          <w:color w:val="auto"/>
        </w:rPr>
        <w:t xml:space="preserve"> in </w:t>
      </w:r>
      <w:proofErr w:type="spellStart"/>
      <w:r w:rsidRPr="00AF5859">
        <w:rPr>
          <w:color w:val="auto"/>
        </w:rPr>
        <w:t>momentul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în</w:t>
      </w:r>
      <w:proofErr w:type="spellEnd"/>
      <w:r w:rsidRPr="00AF5859">
        <w:rPr>
          <w:color w:val="auto"/>
        </w:rPr>
        <w:t xml:space="preserve"> care </w:t>
      </w:r>
      <w:proofErr w:type="spellStart"/>
      <w:r w:rsidRPr="00AF5859">
        <w:rPr>
          <w:color w:val="auto"/>
        </w:rPr>
        <w:t>terenul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este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liber</w:t>
      </w:r>
      <w:proofErr w:type="spellEnd"/>
      <w:r w:rsidRPr="00AF5859">
        <w:rPr>
          <w:color w:val="auto"/>
        </w:rPr>
        <w:t xml:space="preserve"> se </w:t>
      </w:r>
      <w:proofErr w:type="spellStart"/>
      <w:r w:rsidRPr="00AF5859">
        <w:rPr>
          <w:color w:val="auto"/>
        </w:rPr>
        <w:t>sarcini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si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poate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fi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supus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schimbului</w:t>
      </w:r>
      <w:proofErr w:type="spellEnd"/>
      <w:r w:rsidRPr="00AF5859">
        <w:rPr>
          <w:color w:val="auto"/>
        </w:rPr>
        <w:t>.</w:t>
      </w:r>
    </w:p>
    <w:p w:rsidR="00331F04" w:rsidRPr="00AF5859" w:rsidRDefault="00202E7B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rPr>
          <w:color w:val="auto"/>
        </w:rPr>
      </w:pPr>
      <w:proofErr w:type="spellStart"/>
      <w:r w:rsidRPr="00AF5859">
        <w:rPr>
          <w:color w:val="auto"/>
        </w:rPr>
        <w:t>Ne</w:t>
      </w:r>
      <w:r w:rsidR="00FE6888" w:rsidRPr="00AF5859">
        <w:rPr>
          <w:color w:val="auto"/>
        </w:rPr>
        <w:t>fiind</w:t>
      </w:r>
      <w:proofErr w:type="spellEnd"/>
      <w:r w:rsidR="00FE6888" w:rsidRPr="00AF5859">
        <w:rPr>
          <w:color w:val="auto"/>
        </w:rPr>
        <w:t xml:space="preserve"> </w:t>
      </w:r>
      <w:proofErr w:type="spellStart"/>
      <w:r w:rsidR="00E44561">
        <w:rPr>
          <w:color w:val="auto"/>
        </w:rPr>
        <w:t>alte</w:t>
      </w:r>
      <w:proofErr w:type="spellEnd"/>
      <w:r w:rsidR="00E44561">
        <w:rPr>
          <w:color w:val="auto"/>
        </w:rPr>
        <w:t xml:space="preserve"> </w:t>
      </w:r>
      <w:proofErr w:type="spellStart"/>
      <w:r w:rsidR="00A96F2A" w:rsidRPr="00AF5859">
        <w:rPr>
          <w:color w:val="auto"/>
        </w:rPr>
        <w:t>modificări</w:t>
      </w:r>
      <w:proofErr w:type="spellEnd"/>
      <w:r w:rsidR="00A96F2A" w:rsidRPr="00AF5859">
        <w:rPr>
          <w:color w:val="auto"/>
        </w:rPr>
        <w:t>/</w:t>
      </w:r>
      <w:proofErr w:type="spellStart"/>
      <w:r w:rsidR="00A96F2A" w:rsidRPr="00AF5859">
        <w:rPr>
          <w:color w:val="auto"/>
        </w:rPr>
        <w:t>sezizări</w:t>
      </w:r>
      <w:proofErr w:type="spellEnd"/>
      <w:r w:rsidR="00A96F2A" w:rsidRPr="00AF5859">
        <w:rPr>
          <w:color w:val="auto"/>
        </w:rPr>
        <w:t xml:space="preserve">, </w:t>
      </w:r>
      <w:r w:rsidR="00D03591" w:rsidRPr="00AF5859">
        <w:rPr>
          <w:color w:val="auto"/>
        </w:rPr>
        <w:t xml:space="preserve">se </w:t>
      </w:r>
      <w:proofErr w:type="spellStart"/>
      <w:r w:rsidR="00D03591" w:rsidRPr="00AF5859">
        <w:rPr>
          <w:color w:val="auto"/>
        </w:rPr>
        <w:t>supune</w:t>
      </w:r>
      <w:proofErr w:type="spellEnd"/>
      <w:r w:rsidR="00D03591" w:rsidRPr="00AF5859">
        <w:rPr>
          <w:color w:val="auto"/>
        </w:rPr>
        <w:t xml:space="preserve"> </w:t>
      </w:r>
      <w:r w:rsidR="003419EE" w:rsidRPr="00AF5859">
        <w:rPr>
          <w:color w:val="auto"/>
        </w:rPr>
        <w:t xml:space="preserve">la </w:t>
      </w:r>
      <w:proofErr w:type="spellStart"/>
      <w:r w:rsidR="003419EE" w:rsidRPr="00AF5859">
        <w:rPr>
          <w:color w:val="auto"/>
        </w:rPr>
        <w:t>vot</w:t>
      </w:r>
      <w:proofErr w:type="spellEnd"/>
      <w:r w:rsidR="003419EE" w:rsidRPr="00AF5859">
        <w:rPr>
          <w:color w:val="auto"/>
        </w:rPr>
        <w:t xml:space="preserve"> </w:t>
      </w:r>
      <w:proofErr w:type="spellStart"/>
      <w:r w:rsidR="00D03591" w:rsidRPr="00AF5859">
        <w:rPr>
          <w:color w:val="auto"/>
        </w:rPr>
        <w:t>procesu</w:t>
      </w:r>
      <w:r w:rsidR="009A36EC" w:rsidRPr="00AF5859">
        <w:rPr>
          <w:color w:val="auto"/>
        </w:rPr>
        <w:t>l</w:t>
      </w:r>
      <w:proofErr w:type="spellEnd"/>
      <w:r w:rsidR="009A36EC" w:rsidRPr="00AF5859">
        <w:rPr>
          <w:color w:val="auto"/>
        </w:rPr>
        <w:t xml:space="preserve"> verbal </w:t>
      </w:r>
      <w:r w:rsidR="005A275C" w:rsidRPr="00AF5859">
        <w:rPr>
          <w:color w:val="auto"/>
          <w:lang w:val="it-IT"/>
        </w:rPr>
        <w:t xml:space="preserve">al </w:t>
      </w:r>
      <w:r w:rsidRPr="00AF5859">
        <w:rPr>
          <w:color w:val="auto"/>
          <w:lang w:val="it-IT"/>
        </w:rPr>
        <w:t xml:space="preserve">sedinței ordinare din data de </w:t>
      </w:r>
      <w:r w:rsidR="00C61031" w:rsidRPr="00AF5859">
        <w:rPr>
          <w:color w:val="auto"/>
          <w:lang w:val="it-IT"/>
        </w:rPr>
        <w:t>31.05.2024</w:t>
      </w:r>
      <w:r w:rsidR="001B4283" w:rsidRPr="00AF5859">
        <w:rPr>
          <w:color w:val="auto"/>
        </w:rPr>
        <w:t xml:space="preserve"> </w:t>
      </w:r>
      <w:r w:rsidR="00863FCB" w:rsidRPr="00AF5859">
        <w:rPr>
          <w:color w:val="auto"/>
        </w:rPr>
        <w:t xml:space="preserve">care se </w:t>
      </w:r>
      <w:proofErr w:type="spellStart"/>
      <w:r w:rsidR="00863FCB" w:rsidRPr="00AF5859">
        <w:rPr>
          <w:color w:val="auto"/>
        </w:rPr>
        <w:t>votează</w:t>
      </w:r>
      <w:proofErr w:type="spellEnd"/>
      <w:r w:rsidR="00863FCB" w:rsidRPr="00AF5859">
        <w:rPr>
          <w:color w:val="auto"/>
        </w:rPr>
        <w:t xml:space="preserve">  cu </w:t>
      </w:r>
      <w:r w:rsidR="00A96F2A" w:rsidRPr="00AF5859">
        <w:rPr>
          <w:b/>
          <w:color w:val="auto"/>
        </w:rPr>
        <w:t xml:space="preserve"> </w:t>
      </w:r>
      <w:r w:rsidR="00CE36D3" w:rsidRPr="00AF5859">
        <w:rPr>
          <w:b/>
          <w:color w:val="auto"/>
        </w:rPr>
        <w:t>1</w:t>
      </w:r>
      <w:r w:rsidR="00C61031" w:rsidRPr="00AF5859">
        <w:rPr>
          <w:b/>
          <w:color w:val="auto"/>
        </w:rPr>
        <w:t>0</w:t>
      </w:r>
      <w:r w:rsidR="00863FCB" w:rsidRPr="00AF5859">
        <w:rPr>
          <w:b/>
          <w:color w:val="auto"/>
        </w:rPr>
        <w:t xml:space="preserve"> </w:t>
      </w:r>
      <w:proofErr w:type="spellStart"/>
      <w:r w:rsidR="00863FCB" w:rsidRPr="00AF5859">
        <w:rPr>
          <w:b/>
          <w:color w:val="auto"/>
        </w:rPr>
        <w:t>voturi</w:t>
      </w:r>
      <w:proofErr w:type="spellEnd"/>
      <w:r w:rsidR="00863FCB" w:rsidRPr="00AF5859">
        <w:rPr>
          <w:b/>
          <w:color w:val="auto"/>
        </w:rPr>
        <w:t xml:space="preserve"> </w:t>
      </w:r>
      <w:proofErr w:type="spellStart"/>
      <w:r w:rsidR="00863FCB" w:rsidRPr="00AF5859">
        <w:rPr>
          <w:b/>
          <w:color w:val="auto"/>
        </w:rPr>
        <w:t>pentru</w:t>
      </w:r>
      <w:proofErr w:type="spellEnd"/>
      <w:r w:rsidR="00863FCB" w:rsidRPr="00AF5859">
        <w:rPr>
          <w:color w:val="auto"/>
        </w:rPr>
        <w:t>.</w:t>
      </w:r>
    </w:p>
    <w:p w:rsidR="002225A5" w:rsidRPr="00AF5859" w:rsidRDefault="002225A5" w:rsidP="00C61031">
      <w:pPr>
        <w:pStyle w:val="NoSpacing"/>
        <w:pBdr>
          <w:bottom w:val="single" w:sz="4" w:space="31" w:color="auto"/>
        </w:pBdr>
        <w:shd w:val="clear" w:color="auto" w:fill="FFFFFF" w:themeFill="background1"/>
        <w:rPr>
          <w:color w:val="auto"/>
        </w:rPr>
      </w:pPr>
    </w:p>
    <w:p w:rsidR="002225A5" w:rsidRPr="00AF5859" w:rsidRDefault="002225A5" w:rsidP="002225A5">
      <w:pPr>
        <w:pStyle w:val="NoSpacing"/>
        <w:pBdr>
          <w:bottom w:val="single" w:sz="4" w:space="31" w:color="auto"/>
        </w:pBdr>
        <w:rPr>
          <w:b/>
          <w:i/>
          <w:iCs/>
          <w:color w:val="auto"/>
          <w:u w:val="single"/>
        </w:rPr>
      </w:pPr>
      <w:proofErr w:type="spellStart"/>
      <w:r w:rsidRPr="00AF5859">
        <w:rPr>
          <w:b/>
          <w:color w:val="auto"/>
          <w:u w:val="single"/>
        </w:rPr>
        <w:t>Punctul</w:t>
      </w:r>
      <w:proofErr w:type="spellEnd"/>
      <w:r w:rsidRPr="00AF5859">
        <w:rPr>
          <w:b/>
          <w:color w:val="auto"/>
          <w:u w:val="single"/>
        </w:rPr>
        <w:t xml:space="preserve"> nr. 1</w:t>
      </w:r>
    </w:p>
    <w:p w:rsidR="002225A5" w:rsidRPr="00AF5859" w:rsidRDefault="00A23BE0" w:rsidP="002225A5">
      <w:pPr>
        <w:pStyle w:val="NoSpacing"/>
        <w:pBdr>
          <w:bottom w:val="single" w:sz="4" w:space="31" w:color="auto"/>
        </w:pBdr>
        <w:rPr>
          <w:b/>
          <w:bCs/>
          <w:i/>
          <w:iCs/>
          <w:color w:val="auto"/>
        </w:rPr>
      </w:pPr>
      <w:r w:rsidRPr="00AF5859">
        <w:rPr>
          <w:b/>
          <w:bCs/>
          <w:i/>
          <w:iCs/>
          <w:color w:val="auto"/>
        </w:rPr>
        <w:t xml:space="preserve">PROIECT DE HOTARÂRE </w:t>
      </w:r>
      <w:r w:rsidR="00331F04" w:rsidRPr="00AF5859">
        <w:rPr>
          <w:b/>
          <w:bCs/>
          <w:i/>
          <w:iCs/>
          <w:color w:val="auto"/>
          <w:sz w:val="22"/>
          <w:szCs w:val="22"/>
        </w:rPr>
        <w:t xml:space="preserve"> </w:t>
      </w:r>
      <w:proofErr w:type="spellStart"/>
      <w:r w:rsidR="002225A5" w:rsidRPr="00AF5859">
        <w:rPr>
          <w:rFonts w:ascii="Cambria" w:hAnsi="Cambria"/>
          <w:b/>
          <w:bCs/>
          <w:i/>
          <w:iCs/>
          <w:color w:val="auto"/>
        </w:rPr>
        <w:t>privind</w:t>
      </w:r>
      <w:proofErr w:type="spellEnd"/>
      <w:r w:rsidR="002225A5" w:rsidRPr="00AF5859">
        <w:rPr>
          <w:rFonts w:ascii="Cambria" w:hAnsi="Cambria"/>
          <w:b/>
          <w:bCs/>
          <w:i/>
          <w:iCs/>
          <w:color w:val="auto"/>
        </w:rPr>
        <w:t xml:space="preserve"> </w:t>
      </w:r>
      <w:proofErr w:type="spellStart"/>
      <w:r w:rsidR="002225A5" w:rsidRPr="00AF5859">
        <w:rPr>
          <w:rFonts w:ascii="Cambria" w:hAnsi="Cambria"/>
          <w:b/>
          <w:bCs/>
          <w:i/>
          <w:iCs/>
          <w:color w:val="auto"/>
        </w:rPr>
        <w:t>rectificarea</w:t>
      </w:r>
      <w:proofErr w:type="spellEnd"/>
      <w:r w:rsidR="002225A5" w:rsidRPr="00AF5859">
        <w:rPr>
          <w:rFonts w:ascii="Cambria" w:hAnsi="Cambria"/>
          <w:b/>
          <w:bCs/>
          <w:i/>
          <w:iCs/>
          <w:color w:val="auto"/>
        </w:rPr>
        <w:t xml:space="preserve"> </w:t>
      </w:r>
      <w:proofErr w:type="spellStart"/>
      <w:r w:rsidR="002225A5" w:rsidRPr="00AF5859">
        <w:rPr>
          <w:rFonts w:ascii="Cambria" w:hAnsi="Cambria"/>
          <w:b/>
          <w:bCs/>
          <w:i/>
          <w:iCs/>
          <w:color w:val="auto"/>
        </w:rPr>
        <w:t>bugetului</w:t>
      </w:r>
      <w:proofErr w:type="spellEnd"/>
      <w:r w:rsidR="002225A5" w:rsidRPr="00AF5859">
        <w:rPr>
          <w:rFonts w:ascii="Cambria" w:hAnsi="Cambria"/>
          <w:b/>
          <w:bCs/>
          <w:i/>
          <w:iCs/>
          <w:color w:val="auto"/>
        </w:rPr>
        <w:t xml:space="preserve"> local </w:t>
      </w:r>
      <w:proofErr w:type="spellStart"/>
      <w:r w:rsidR="002225A5" w:rsidRPr="00AF5859">
        <w:rPr>
          <w:rFonts w:ascii="Cambria" w:hAnsi="Cambria"/>
          <w:b/>
          <w:bCs/>
          <w:i/>
          <w:iCs/>
          <w:color w:val="auto"/>
        </w:rPr>
        <w:t>pe</w:t>
      </w:r>
      <w:proofErr w:type="spellEnd"/>
      <w:r w:rsidR="002225A5" w:rsidRPr="00AF5859">
        <w:rPr>
          <w:rFonts w:ascii="Cambria" w:hAnsi="Cambria"/>
          <w:b/>
          <w:bCs/>
          <w:i/>
          <w:iCs/>
          <w:color w:val="auto"/>
        </w:rPr>
        <w:t xml:space="preserve"> </w:t>
      </w:r>
      <w:proofErr w:type="spellStart"/>
      <w:r w:rsidR="002225A5" w:rsidRPr="00AF5859">
        <w:rPr>
          <w:rFonts w:ascii="Cambria" w:hAnsi="Cambria"/>
          <w:b/>
          <w:bCs/>
          <w:i/>
          <w:iCs/>
          <w:color w:val="auto"/>
        </w:rPr>
        <w:t>anul</w:t>
      </w:r>
      <w:proofErr w:type="spellEnd"/>
      <w:r w:rsidR="002225A5" w:rsidRPr="00AF5859">
        <w:rPr>
          <w:rFonts w:ascii="Cambria" w:hAnsi="Cambria"/>
          <w:b/>
          <w:bCs/>
          <w:i/>
          <w:iCs/>
          <w:color w:val="auto"/>
        </w:rPr>
        <w:t xml:space="preserve"> 2024</w:t>
      </w:r>
    </w:p>
    <w:p w:rsidR="005B722E" w:rsidRPr="00AF5859" w:rsidRDefault="00D20BA2" w:rsidP="005B722E">
      <w:pPr>
        <w:pStyle w:val="NoSpacing"/>
        <w:pBdr>
          <w:bottom w:val="single" w:sz="4" w:space="31" w:color="auto"/>
        </w:pBdr>
        <w:rPr>
          <w:color w:val="auto"/>
        </w:rPr>
      </w:pPr>
      <w:r w:rsidRPr="00AF5859">
        <w:rPr>
          <w:color w:val="auto"/>
        </w:rPr>
        <w:t xml:space="preserve">         Se </w:t>
      </w:r>
      <w:proofErr w:type="spellStart"/>
      <w:r w:rsidRPr="00AF5859">
        <w:rPr>
          <w:color w:val="auto"/>
        </w:rPr>
        <w:t>ia</w:t>
      </w:r>
      <w:proofErr w:type="spellEnd"/>
      <w:r w:rsidRPr="00AF5859">
        <w:rPr>
          <w:color w:val="auto"/>
        </w:rPr>
        <w:t xml:space="preserve"> act de  </w:t>
      </w:r>
      <w:proofErr w:type="spellStart"/>
      <w:r w:rsidRPr="00AF5859">
        <w:rPr>
          <w:color w:val="auto"/>
        </w:rPr>
        <w:t>avizele</w:t>
      </w:r>
      <w:proofErr w:type="spellEnd"/>
      <w:r w:rsidRPr="00AF5859">
        <w:rPr>
          <w:color w:val="auto"/>
        </w:rPr>
        <w:t xml:space="preserve"> consultative ale </w:t>
      </w:r>
      <w:proofErr w:type="spellStart"/>
      <w:r w:rsidRPr="00AF5859">
        <w:rPr>
          <w:color w:val="auto"/>
        </w:rPr>
        <w:t>comisiilor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specialitate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și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avizul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legalitate</w:t>
      </w:r>
      <w:proofErr w:type="spellEnd"/>
      <w:r w:rsidRPr="00AF5859">
        <w:rPr>
          <w:color w:val="auto"/>
        </w:rPr>
        <w:t xml:space="preserve"> al </w:t>
      </w:r>
      <w:proofErr w:type="spellStart"/>
      <w:r w:rsidRPr="00AF5859">
        <w:rPr>
          <w:color w:val="auto"/>
        </w:rPr>
        <w:t>secretarului</w:t>
      </w:r>
      <w:proofErr w:type="spellEnd"/>
      <w:r w:rsidRPr="00AF5859">
        <w:rPr>
          <w:color w:val="auto"/>
        </w:rPr>
        <w:t xml:space="preserve"> general </w:t>
      </w:r>
      <w:r w:rsidR="0035385C" w:rsidRPr="00AF5859">
        <w:rPr>
          <w:color w:val="auto"/>
        </w:rPr>
        <w:t xml:space="preserve">al </w:t>
      </w:r>
      <w:proofErr w:type="spellStart"/>
      <w:r w:rsidR="0035385C" w:rsidRPr="00AF5859">
        <w:rPr>
          <w:color w:val="auto"/>
        </w:rPr>
        <w:t>comunei</w:t>
      </w:r>
      <w:proofErr w:type="spellEnd"/>
      <w:r w:rsidRPr="00AF5859">
        <w:rPr>
          <w:color w:val="auto"/>
        </w:rPr>
        <w:t>.</w:t>
      </w:r>
      <w:r w:rsidR="00A23BE0" w:rsidRPr="00AF5859">
        <w:rPr>
          <w:color w:val="auto"/>
        </w:rPr>
        <w:t xml:space="preserve">  </w:t>
      </w:r>
    </w:p>
    <w:p w:rsidR="0035385C" w:rsidRPr="00AF5859" w:rsidRDefault="003E1EDA" w:rsidP="001B4283">
      <w:pPr>
        <w:pStyle w:val="NoSpacing"/>
        <w:pBdr>
          <w:bottom w:val="single" w:sz="4" w:space="31" w:color="auto"/>
        </w:pBdr>
        <w:rPr>
          <w:color w:val="auto"/>
        </w:rPr>
      </w:pPr>
      <w:r w:rsidRPr="00AF5859">
        <w:rPr>
          <w:color w:val="auto"/>
        </w:rPr>
        <w:t xml:space="preserve">Dl </w:t>
      </w:r>
      <w:proofErr w:type="spellStart"/>
      <w:r w:rsidRPr="00AF5859">
        <w:rPr>
          <w:color w:val="auto"/>
        </w:rPr>
        <w:t>primar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spune</w:t>
      </w:r>
      <w:proofErr w:type="spellEnd"/>
      <w:r w:rsidRPr="00AF5859">
        <w:rPr>
          <w:color w:val="auto"/>
        </w:rPr>
        <w:t xml:space="preserve"> ca </w:t>
      </w:r>
      <w:proofErr w:type="spellStart"/>
      <w:r w:rsidR="0035385C" w:rsidRPr="00AF5859">
        <w:rPr>
          <w:color w:val="auto"/>
        </w:rPr>
        <w:t>acest</w:t>
      </w:r>
      <w:proofErr w:type="spellEnd"/>
      <w:r w:rsidR="0035385C" w:rsidRPr="00AF5859">
        <w:rPr>
          <w:color w:val="auto"/>
        </w:rPr>
        <w:t xml:space="preserve"> </w:t>
      </w:r>
      <w:proofErr w:type="spellStart"/>
      <w:r w:rsidR="0035385C" w:rsidRPr="00AF5859">
        <w:rPr>
          <w:color w:val="auto"/>
        </w:rPr>
        <w:t>proiect</w:t>
      </w:r>
      <w:proofErr w:type="spellEnd"/>
      <w:r w:rsidR="0035385C" w:rsidRPr="00AF5859">
        <w:rPr>
          <w:color w:val="auto"/>
        </w:rPr>
        <w:t xml:space="preserve"> a </w:t>
      </w:r>
      <w:proofErr w:type="spellStart"/>
      <w:r w:rsidR="0035385C" w:rsidRPr="00AF5859">
        <w:rPr>
          <w:color w:val="auto"/>
        </w:rPr>
        <w:t>fost</w:t>
      </w:r>
      <w:proofErr w:type="spellEnd"/>
      <w:r w:rsidR="0035385C" w:rsidRPr="00AF5859">
        <w:rPr>
          <w:color w:val="auto"/>
        </w:rPr>
        <w:t xml:space="preserve"> </w:t>
      </w:r>
      <w:proofErr w:type="spellStart"/>
      <w:r w:rsidR="0035385C" w:rsidRPr="00AF5859">
        <w:rPr>
          <w:color w:val="auto"/>
        </w:rPr>
        <w:t>initiat</w:t>
      </w:r>
      <w:proofErr w:type="spellEnd"/>
      <w:r w:rsidR="0035385C" w:rsidRPr="00AF5859">
        <w:rPr>
          <w:color w:val="auto"/>
        </w:rPr>
        <w:t xml:space="preserve"> </w:t>
      </w:r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ținînd</w:t>
      </w:r>
      <w:proofErr w:type="spellEnd"/>
      <w:r w:rsidR="005B722E" w:rsidRPr="00AF5859">
        <w:rPr>
          <w:color w:val="auto"/>
        </w:rPr>
        <w:t xml:space="preserve"> cont de </w:t>
      </w:r>
      <w:proofErr w:type="spellStart"/>
      <w:r w:rsidR="005B722E" w:rsidRPr="00AF5859">
        <w:rPr>
          <w:color w:val="auto"/>
        </w:rPr>
        <w:t>cererea</w:t>
      </w:r>
      <w:proofErr w:type="spellEnd"/>
      <w:r w:rsidR="005B722E" w:rsidRPr="00AF5859">
        <w:rPr>
          <w:color w:val="auto"/>
        </w:rPr>
        <w:t xml:space="preserve"> de </w:t>
      </w:r>
      <w:proofErr w:type="spellStart"/>
      <w:r w:rsidR="005B722E" w:rsidRPr="00AF5859">
        <w:rPr>
          <w:color w:val="auto"/>
        </w:rPr>
        <w:t>acordare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avans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depusa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pentru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investiția</w:t>
      </w:r>
      <w:proofErr w:type="spellEnd"/>
      <w:r w:rsidR="005B722E" w:rsidRPr="00AF5859">
        <w:rPr>
          <w:color w:val="auto"/>
        </w:rPr>
        <w:t xml:space="preserve"> „</w:t>
      </w:r>
      <w:proofErr w:type="spellStart"/>
      <w:r w:rsidR="005B722E" w:rsidRPr="00AF5859">
        <w:rPr>
          <w:color w:val="auto"/>
        </w:rPr>
        <w:t>Modernizarea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sistemului</w:t>
      </w:r>
      <w:proofErr w:type="spellEnd"/>
      <w:r w:rsidR="005B722E" w:rsidRPr="00AF5859">
        <w:rPr>
          <w:color w:val="auto"/>
        </w:rPr>
        <w:t xml:space="preserve"> de </w:t>
      </w:r>
      <w:proofErr w:type="spellStart"/>
      <w:r w:rsidR="005B722E" w:rsidRPr="00AF5859">
        <w:rPr>
          <w:color w:val="auto"/>
        </w:rPr>
        <w:t>iluminat</w:t>
      </w:r>
      <w:proofErr w:type="spellEnd"/>
      <w:r w:rsidR="005B722E" w:rsidRPr="00AF5859">
        <w:rPr>
          <w:color w:val="auto"/>
        </w:rPr>
        <w:t xml:space="preserve"> public </w:t>
      </w:r>
      <w:proofErr w:type="spellStart"/>
      <w:r w:rsidR="005B722E" w:rsidRPr="00AF5859">
        <w:rPr>
          <w:color w:val="auto"/>
        </w:rPr>
        <w:t>prin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creșterea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eficienței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energetice</w:t>
      </w:r>
      <w:proofErr w:type="spellEnd"/>
      <w:r w:rsidR="005B722E" w:rsidRPr="00AF5859">
        <w:rPr>
          <w:color w:val="auto"/>
        </w:rPr>
        <w:t xml:space="preserve"> a </w:t>
      </w:r>
      <w:proofErr w:type="spellStart"/>
      <w:r w:rsidR="005B722E" w:rsidRPr="00AF5859">
        <w:rPr>
          <w:color w:val="auto"/>
        </w:rPr>
        <w:t>infrastructurii</w:t>
      </w:r>
      <w:proofErr w:type="spellEnd"/>
      <w:r w:rsidR="005B722E" w:rsidRPr="00AF5859">
        <w:rPr>
          <w:color w:val="auto"/>
        </w:rPr>
        <w:t xml:space="preserve"> de </w:t>
      </w:r>
      <w:proofErr w:type="spellStart"/>
      <w:r w:rsidR="005B722E" w:rsidRPr="00AF5859">
        <w:rPr>
          <w:color w:val="auto"/>
        </w:rPr>
        <w:t>iluminat</w:t>
      </w:r>
      <w:proofErr w:type="spellEnd"/>
      <w:r w:rsidR="005B722E" w:rsidRPr="00AF5859">
        <w:rPr>
          <w:color w:val="auto"/>
        </w:rPr>
        <w:t xml:space="preserve"> public </w:t>
      </w:r>
      <w:proofErr w:type="spellStart"/>
      <w:r w:rsidR="005B722E" w:rsidRPr="00AF5859">
        <w:rPr>
          <w:color w:val="auto"/>
        </w:rPr>
        <w:t>în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comuna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Dămienești</w:t>
      </w:r>
      <w:proofErr w:type="spellEnd"/>
      <w:r w:rsidR="005B722E" w:rsidRPr="00AF5859">
        <w:rPr>
          <w:color w:val="auto"/>
        </w:rPr>
        <w:t xml:space="preserve">, din </w:t>
      </w:r>
      <w:proofErr w:type="spellStart"/>
      <w:r w:rsidR="005B722E" w:rsidRPr="00AF5859">
        <w:rPr>
          <w:color w:val="auto"/>
        </w:rPr>
        <w:t>județul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Bacău</w:t>
      </w:r>
      <w:proofErr w:type="spellEnd"/>
      <w:r w:rsidR="005B722E" w:rsidRPr="00AF5859">
        <w:rPr>
          <w:color w:val="auto"/>
        </w:rPr>
        <w:t xml:space="preserve">” </w:t>
      </w:r>
      <w:proofErr w:type="spellStart"/>
      <w:r w:rsidR="005B722E" w:rsidRPr="00AF5859">
        <w:rPr>
          <w:color w:val="auto"/>
        </w:rPr>
        <w:t>și</w:t>
      </w:r>
      <w:proofErr w:type="spellEnd"/>
      <w:r w:rsidR="005B722E" w:rsidRPr="00AF5859">
        <w:rPr>
          <w:color w:val="auto"/>
        </w:rPr>
        <w:t xml:space="preserve">  a </w:t>
      </w:r>
      <w:r w:rsidR="005B722E" w:rsidRPr="00AF5859">
        <w:rPr>
          <w:rFonts w:cs="Cambria"/>
          <w:color w:val="auto"/>
          <w:lang/>
        </w:rPr>
        <w:t xml:space="preserve">cererii de acordare   și a încasării în avans a sumei pentru </w:t>
      </w:r>
      <w:proofErr w:type="spellStart"/>
      <w:r w:rsidR="005B722E" w:rsidRPr="00AF5859">
        <w:rPr>
          <w:rFonts w:cs="Arial"/>
          <w:color w:val="auto"/>
        </w:rPr>
        <w:t>investiția</w:t>
      </w:r>
      <w:proofErr w:type="spellEnd"/>
      <w:r w:rsidR="005B722E" w:rsidRPr="00AF5859">
        <w:rPr>
          <w:rFonts w:cs="Arial"/>
          <w:color w:val="auto"/>
        </w:rPr>
        <w:t xml:space="preserve"> ,,</w:t>
      </w:r>
      <w:proofErr w:type="spellStart"/>
      <w:r w:rsidR="005B722E" w:rsidRPr="00AF5859">
        <w:rPr>
          <w:rFonts w:cs="Arial"/>
          <w:color w:val="auto"/>
        </w:rPr>
        <w:t>Creșterea</w:t>
      </w:r>
      <w:proofErr w:type="spellEnd"/>
      <w:r w:rsidR="005B722E" w:rsidRPr="00AF5859">
        <w:rPr>
          <w:rFonts w:cs="Arial"/>
          <w:color w:val="auto"/>
        </w:rPr>
        <w:t xml:space="preserve"> </w:t>
      </w:r>
      <w:proofErr w:type="spellStart"/>
      <w:r w:rsidR="005B722E" w:rsidRPr="00AF5859">
        <w:rPr>
          <w:rFonts w:cs="Arial"/>
          <w:color w:val="auto"/>
        </w:rPr>
        <w:t>eficienței</w:t>
      </w:r>
      <w:proofErr w:type="spellEnd"/>
      <w:r w:rsidR="005B722E" w:rsidRPr="00AF5859">
        <w:rPr>
          <w:rFonts w:cs="Arial"/>
          <w:color w:val="auto"/>
        </w:rPr>
        <w:t xml:space="preserve"> </w:t>
      </w:r>
      <w:proofErr w:type="spellStart"/>
      <w:r w:rsidR="005B722E" w:rsidRPr="00AF5859">
        <w:rPr>
          <w:rFonts w:cs="Arial"/>
          <w:color w:val="auto"/>
        </w:rPr>
        <w:t>energetice</w:t>
      </w:r>
      <w:proofErr w:type="spellEnd"/>
      <w:r w:rsidR="005B722E" w:rsidRPr="00AF5859">
        <w:rPr>
          <w:rFonts w:cs="Arial"/>
          <w:color w:val="auto"/>
        </w:rPr>
        <w:t xml:space="preserve"> a </w:t>
      </w:r>
      <w:proofErr w:type="spellStart"/>
      <w:r w:rsidR="005B722E" w:rsidRPr="00AF5859">
        <w:rPr>
          <w:rFonts w:cs="Arial"/>
          <w:color w:val="auto"/>
        </w:rPr>
        <w:t>clădirii</w:t>
      </w:r>
      <w:proofErr w:type="spellEnd"/>
      <w:r w:rsidR="005B722E" w:rsidRPr="00AF5859">
        <w:rPr>
          <w:rFonts w:cs="Arial"/>
          <w:color w:val="auto"/>
        </w:rPr>
        <w:t xml:space="preserve"> </w:t>
      </w:r>
      <w:proofErr w:type="spellStart"/>
      <w:r w:rsidR="005B722E" w:rsidRPr="00AF5859">
        <w:rPr>
          <w:rFonts w:cs="Arial"/>
          <w:color w:val="auto"/>
        </w:rPr>
        <w:t>primăriei</w:t>
      </w:r>
      <w:proofErr w:type="spellEnd"/>
      <w:r w:rsidR="005B722E" w:rsidRPr="00AF5859">
        <w:rPr>
          <w:rFonts w:cs="Arial"/>
          <w:color w:val="auto"/>
        </w:rPr>
        <w:t xml:space="preserve"> </w:t>
      </w:r>
      <w:proofErr w:type="spellStart"/>
      <w:r w:rsidR="005B722E" w:rsidRPr="00AF5859">
        <w:rPr>
          <w:rFonts w:cs="Arial"/>
          <w:color w:val="auto"/>
        </w:rPr>
        <w:t>Dămienești</w:t>
      </w:r>
      <w:proofErr w:type="spellEnd"/>
      <w:r w:rsidR="005B722E" w:rsidRPr="00AF5859">
        <w:rPr>
          <w:rFonts w:cs="Arial"/>
          <w:color w:val="auto"/>
        </w:rPr>
        <w:t xml:space="preserve">, </w:t>
      </w:r>
      <w:proofErr w:type="spellStart"/>
      <w:r w:rsidR="005B722E" w:rsidRPr="00AF5859">
        <w:rPr>
          <w:rFonts w:cs="Arial"/>
          <w:color w:val="auto"/>
        </w:rPr>
        <w:t>județul</w:t>
      </w:r>
      <w:proofErr w:type="spellEnd"/>
      <w:r w:rsidR="005B722E" w:rsidRPr="00AF5859">
        <w:rPr>
          <w:rFonts w:cs="Arial"/>
          <w:color w:val="auto"/>
        </w:rPr>
        <w:t xml:space="preserve"> Bacău</w:t>
      </w:r>
      <w:r w:rsidR="005B722E" w:rsidRPr="00AF5859">
        <w:rPr>
          <w:rFonts w:cs="Cambria"/>
          <w:color w:val="auto"/>
        </w:rPr>
        <w:t xml:space="preserve">,, </w:t>
      </w:r>
    </w:p>
    <w:p w:rsidR="0035385C" w:rsidRPr="00AF5859" w:rsidRDefault="00E94974" w:rsidP="0035385C">
      <w:pPr>
        <w:pStyle w:val="NoSpacing"/>
        <w:pBdr>
          <w:bottom w:val="single" w:sz="4" w:space="31" w:color="auto"/>
        </w:pBdr>
        <w:rPr>
          <w:color w:val="auto"/>
        </w:rPr>
      </w:pPr>
      <w:r w:rsidRPr="00AF5859">
        <w:rPr>
          <w:color w:val="auto"/>
        </w:rPr>
        <w:t xml:space="preserve">Dl </w:t>
      </w:r>
      <w:proofErr w:type="spellStart"/>
      <w:r w:rsidRPr="00AF5859">
        <w:rPr>
          <w:color w:val="auto"/>
        </w:rPr>
        <w:t>presedinte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întreabă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dacă</w:t>
      </w:r>
      <w:proofErr w:type="spellEnd"/>
      <w:r w:rsidRPr="00AF5859">
        <w:rPr>
          <w:color w:val="auto"/>
        </w:rPr>
        <w:t xml:space="preserve">  </w:t>
      </w:r>
      <w:proofErr w:type="spellStart"/>
      <w:r w:rsidRPr="00AF5859">
        <w:rPr>
          <w:color w:val="auto"/>
        </w:rPr>
        <w:t>sunt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discuții</w:t>
      </w:r>
      <w:proofErr w:type="spellEnd"/>
      <w:r w:rsidRPr="00AF5859">
        <w:rPr>
          <w:color w:val="auto"/>
        </w:rPr>
        <w:t xml:space="preserve">, </w:t>
      </w:r>
      <w:proofErr w:type="spellStart"/>
      <w:r w:rsidRPr="00AF5859">
        <w:rPr>
          <w:color w:val="auto"/>
        </w:rPr>
        <w:t>propuneri</w:t>
      </w:r>
      <w:proofErr w:type="spellEnd"/>
      <w:r w:rsidRPr="00AF5859">
        <w:rPr>
          <w:color w:val="auto"/>
        </w:rPr>
        <w:t xml:space="preserve">, </w:t>
      </w:r>
      <w:proofErr w:type="spellStart"/>
      <w:r w:rsidRPr="00AF5859">
        <w:rPr>
          <w:color w:val="auto"/>
        </w:rPr>
        <w:t>amendamente</w:t>
      </w:r>
      <w:proofErr w:type="spellEnd"/>
      <w:r w:rsidRPr="00AF5859">
        <w:rPr>
          <w:color w:val="auto"/>
        </w:rPr>
        <w:t xml:space="preserve"> la </w:t>
      </w:r>
      <w:proofErr w:type="spellStart"/>
      <w:r w:rsidRPr="00AF5859">
        <w:rPr>
          <w:color w:val="auto"/>
        </w:rPr>
        <w:t>acest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punct</w:t>
      </w:r>
      <w:proofErr w:type="spellEnd"/>
      <w:r w:rsidRPr="00AF5859">
        <w:rPr>
          <w:color w:val="auto"/>
        </w:rPr>
        <w:t>.</w:t>
      </w:r>
      <w:r w:rsidR="00F97625" w:rsidRPr="00AF5859">
        <w:rPr>
          <w:color w:val="auto"/>
        </w:rPr>
        <w:t xml:space="preserve"> </w:t>
      </w:r>
      <w:proofErr w:type="spellStart"/>
      <w:r w:rsidR="00F97625" w:rsidRPr="00AF5859">
        <w:rPr>
          <w:color w:val="auto"/>
        </w:rPr>
        <w:t>Nefiind</w:t>
      </w:r>
      <w:proofErr w:type="spellEnd"/>
      <w:r w:rsidR="00F97625" w:rsidRPr="00AF5859">
        <w:rPr>
          <w:color w:val="auto"/>
        </w:rPr>
        <w:t xml:space="preserve"> se </w:t>
      </w:r>
      <w:proofErr w:type="spellStart"/>
      <w:r w:rsidR="00F97625" w:rsidRPr="00AF5859">
        <w:rPr>
          <w:color w:val="auto"/>
        </w:rPr>
        <w:t>supune</w:t>
      </w:r>
      <w:proofErr w:type="spellEnd"/>
      <w:r w:rsidR="00F97625" w:rsidRPr="00AF5859">
        <w:rPr>
          <w:color w:val="auto"/>
        </w:rPr>
        <w:t xml:space="preserve"> la </w:t>
      </w:r>
      <w:proofErr w:type="spellStart"/>
      <w:r w:rsidR="00F97625" w:rsidRPr="00AF5859">
        <w:rPr>
          <w:color w:val="auto"/>
        </w:rPr>
        <w:t>vot</w:t>
      </w:r>
      <w:proofErr w:type="spellEnd"/>
      <w:r w:rsidR="00F97625" w:rsidRPr="00AF5859">
        <w:rPr>
          <w:color w:val="auto"/>
        </w:rPr>
        <w:t xml:space="preserve"> </w:t>
      </w:r>
      <w:proofErr w:type="spellStart"/>
      <w:r w:rsidR="00F97625" w:rsidRPr="00AF5859">
        <w:rPr>
          <w:color w:val="auto"/>
        </w:rPr>
        <w:t>proiectul</w:t>
      </w:r>
      <w:proofErr w:type="spellEnd"/>
      <w:r w:rsidR="00F97625" w:rsidRPr="00AF5859">
        <w:rPr>
          <w:color w:val="auto"/>
        </w:rPr>
        <w:t xml:space="preserve">  </w:t>
      </w:r>
      <w:proofErr w:type="spellStart"/>
      <w:r w:rsidR="00F97625" w:rsidRPr="00AF5859">
        <w:rPr>
          <w:color w:val="auto"/>
        </w:rPr>
        <w:t>dezbatut</w:t>
      </w:r>
      <w:proofErr w:type="spellEnd"/>
      <w:r w:rsidR="00F97625" w:rsidRPr="00AF5859">
        <w:rPr>
          <w:color w:val="auto"/>
        </w:rPr>
        <w:t xml:space="preserve">, cu </w:t>
      </w:r>
      <w:proofErr w:type="spellStart"/>
      <w:r w:rsidR="00F97625" w:rsidRPr="00AF5859">
        <w:rPr>
          <w:color w:val="auto"/>
        </w:rPr>
        <w:t>modificările</w:t>
      </w:r>
      <w:proofErr w:type="spellEnd"/>
      <w:r w:rsidR="00F97625" w:rsidRPr="00AF5859">
        <w:rPr>
          <w:color w:val="auto"/>
        </w:rPr>
        <w:t xml:space="preserve"> </w:t>
      </w:r>
      <w:proofErr w:type="spellStart"/>
      <w:r w:rsidR="00F97625" w:rsidRPr="00AF5859">
        <w:rPr>
          <w:color w:val="auto"/>
        </w:rPr>
        <w:t>aferente</w:t>
      </w:r>
      <w:proofErr w:type="spellEnd"/>
      <w:r w:rsidR="00F97625" w:rsidRPr="00AF5859">
        <w:rPr>
          <w:color w:val="auto"/>
        </w:rPr>
        <w:t xml:space="preserve">, HOTĂRÂREA </w:t>
      </w:r>
      <w:proofErr w:type="spellStart"/>
      <w:r w:rsidR="00F97625" w:rsidRPr="00AF5859">
        <w:rPr>
          <w:rFonts w:cstheme="minorHAnsi"/>
          <w:color w:val="auto"/>
        </w:rPr>
        <w:t>fiind</w:t>
      </w:r>
      <w:proofErr w:type="spellEnd"/>
      <w:r w:rsidR="00F97625" w:rsidRPr="00AF5859">
        <w:rPr>
          <w:color w:val="auto"/>
        </w:rPr>
        <w:t xml:space="preserve"> </w:t>
      </w:r>
      <w:proofErr w:type="spellStart"/>
      <w:r w:rsidR="00F97625" w:rsidRPr="00AF5859">
        <w:rPr>
          <w:color w:val="auto"/>
        </w:rPr>
        <w:t>adoptată</w:t>
      </w:r>
      <w:proofErr w:type="spellEnd"/>
      <w:r w:rsidR="00F97625" w:rsidRPr="00AF5859">
        <w:rPr>
          <w:color w:val="auto"/>
        </w:rPr>
        <w:t xml:space="preserve"> cu    1</w:t>
      </w:r>
      <w:r w:rsidR="009A3B65" w:rsidRPr="00AF5859">
        <w:rPr>
          <w:color w:val="auto"/>
        </w:rPr>
        <w:t>0</w:t>
      </w:r>
      <w:r w:rsidR="00F97625" w:rsidRPr="00AF5859">
        <w:rPr>
          <w:color w:val="auto"/>
        </w:rPr>
        <w:t xml:space="preserve"> </w:t>
      </w:r>
      <w:proofErr w:type="spellStart"/>
      <w:r w:rsidR="00F97625" w:rsidRPr="00AF5859">
        <w:rPr>
          <w:color w:val="auto"/>
        </w:rPr>
        <w:t>voturi</w:t>
      </w:r>
      <w:proofErr w:type="spellEnd"/>
      <w:r w:rsidR="00F97625" w:rsidRPr="00AF5859">
        <w:rPr>
          <w:color w:val="auto"/>
        </w:rPr>
        <w:t xml:space="preserve"> „</w:t>
      </w:r>
      <w:proofErr w:type="spellStart"/>
      <w:r w:rsidR="00F97625" w:rsidRPr="00AF5859">
        <w:rPr>
          <w:color w:val="auto"/>
        </w:rPr>
        <w:t>pentru</w:t>
      </w:r>
      <w:proofErr w:type="spellEnd"/>
      <w:r w:rsidR="00F97625" w:rsidRPr="00AF5859">
        <w:rPr>
          <w:color w:val="auto"/>
        </w:rPr>
        <w:t xml:space="preserve">”, 0 </w:t>
      </w:r>
      <w:proofErr w:type="spellStart"/>
      <w:r w:rsidR="00F97625" w:rsidRPr="00AF5859">
        <w:rPr>
          <w:color w:val="auto"/>
        </w:rPr>
        <w:t>voturi</w:t>
      </w:r>
      <w:proofErr w:type="spellEnd"/>
      <w:r w:rsidR="00F97625" w:rsidRPr="00AF5859">
        <w:rPr>
          <w:color w:val="auto"/>
        </w:rPr>
        <w:t xml:space="preserve"> ,,</w:t>
      </w:r>
      <w:proofErr w:type="spellStart"/>
      <w:r w:rsidR="00F97625" w:rsidRPr="00AF5859">
        <w:rPr>
          <w:color w:val="auto"/>
        </w:rPr>
        <w:t>împotrivă</w:t>
      </w:r>
      <w:proofErr w:type="spellEnd"/>
      <w:r w:rsidR="00F97625" w:rsidRPr="00AF5859">
        <w:rPr>
          <w:color w:val="auto"/>
        </w:rPr>
        <w:t xml:space="preserve">” din </w:t>
      </w:r>
      <w:proofErr w:type="spellStart"/>
      <w:r w:rsidR="00F97625" w:rsidRPr="00AF5859">
        <w:rPr>
          <w:color w:val="auto"/>
        </w:rPr>
        <w:t>totalul</w:t>
      </w:r>
      <w:proofErr w:type="spellEnd"/>
      <w:r w:rsidR="00F97625" w:rsidRPr="00AF5859">
        <w:rPr>
          <w:color w:val="auto"/>
        </w:rPr>
        <w:t xml:space="preserve"> de  1</w:t>
      </w:r>
      <w:r w:rsidR="009A3B65" w:rsidRPr="00AF5859">
        <w:rPr>
          <w:color w:val="auto"/>
        </w:rPr>
        <w:t>0</w:t>
      </w:r>
      <w:r w:rsidR="00F97625" w:rsidRPr="00AF5859">
        <w:rPr>
          <w:color w:val="auto"/>
        </w:rPr>
        <w:t xml:space="preserve">  </w:t>
      </w:r>
      <w:proofErr w:type="spellStart"/>
      <w:r w:rsidR="00F97625" w:rsidRPr="00AF5859">
        <w:rPr>
          <w:color w:val="auto"/>
        </w:rPr>
        <w:t>consilieri</w:t>
      </w:r>
      <w:proofErr w:type="spellEnd"/>
      <w:r w:rsidR="0035385C" w:rsidRPr="00AF5859">
        <w:rPr>
          <w:color w:val="auto"/>
        </w:rPr>
        <w:t>.</w:t>
      </w:r>
    </w:p>
    <w:p w:rsidR="0035385C" w:rsidRPr="00AF5859" w:rsidRDefault="0035385C" w:rsidP="0035385C">
      <w:pPr>
        <w:pStyle w:val="NoSpacing"/>
        <w:pBdr>
          <w:bottom w:val="single" w:sz="4" w:space="31" w:color="auto"/>
        </w:pBdr>
        <w:rPr>
          <w:b/>
          <w:color w:val="auto"/>
        </w:rPr>
      </w:pPr>
    </w:p>
    <w:p w:rsidR="002225A5" w:rsidRPr="00AF5859" w:rsidRDefault="00561716" w:rsidP="0035385C">
      <w:pPr>
        <w:pStyle w:val="NoSpacing"/>
        <w:pBdr>
          <w:bottom w:val="single" w:sz="4" w:space="31" w:color="auto"/>
        </w:pBdr>
        <w:rPr>
          <w:b/>
          <w:color w:val="auto"/>
          <w:u w:val="single"/>
        </w:rPr>
      </w:pPr>
      <w:proofErr w:type="spellStart"/>
      <w:r w:rsidRPr="00AF5859">
        <w:rPr>
          <w:b/>
          <w:color w:val="auto"/>
          <w:u w:val="single"/>
        </w:rPr>
        <w:t>Punctul</w:t>
      </w:r>
      <w:proofErr w:type="spellEnd"/>
      <w:r w:rsidRPr="00AF5859">
        <w:rPr>
          <w:b/>
          <w:color w:val="auto"/>
          <w:u w:val="single"/>
        </w:rPr>
        <w:t xml:space="preserve"> nr.</w:t>
      </w:r>
      <w:r w:rsidR="0035385C" w:rsidRPr="00AF5859">
        <w:rPr>
          <w:b/>
          <w:color w:val="auto"/>
          <w:u w:val="single"/>
        </w:rPr>
        <w:t xml:space="preserve"> </w:t>
      </w:r>
      <w:r w:rsidR="002225A5" w:rsidRPr="00AF5859">
        <w:rPr>
          <w:b/>
          <w:color w:val="auto"/>
          <w:u w:val="single"/>
        </w:rPr>
        <w:t>2</w:t>
      </w:r>
    </w:p>
    <w:p w:rsidR="002225A5" w:rsidRPr="00AF5859" w:rsidRDefault="001B4283" w:rsidP="0035385C">
      <w:pPr>
        <w:pStyle w:val="NoSpacing"/>
        <w:pBdr>
          <w:bottom w:val="single" w:sz="4" w:space="31" w:color="auto"/>
        </w:pBdr>
        <w:rPr>
          <w:b/>
          <w:i/>
          <w:iCs/>
          <w:color w:val="auto"/>
        </w:rPr>
      </w:pPr>
      <w:r w:rsidRPr="00AF5859">
        <w:rPr>
          <w:b/>
          <w:i/>
          <w:iCs/>
          <w:color w:val="auto"/>
        </w:rPr>
        <w:t xml:space="preserve">PROIECT DE HOTARÂRE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privind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aprobarea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prelungirii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duratei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de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implementare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a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proiectului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„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Reabilitare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Cămin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Cultural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Dămienesti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,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comuna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Dămienesti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</w:t>
      </w:r>
      <w:proofErr w:type="spellStart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>județul</w:t>
      </w:r>
      <w:proofErr w:type="spellEnd"/>
      <w:r w:rsidR="002225A5" w:rsidRPr="00AF5859">
        <w:rPr>
          <w:rFonts w:ascii="Cambria" w:hAnsi="Cambria"/>
          <w:b/>
          <w:i/>
          <w:iCs/>
          <w:color w:val="auto"/>
          <w:lang w:eastAsia="ro-RO"/>
        </w:rPr>
        <w:t xml:space="preserve"> Bacau” </w:t>
      </w:r>
    </w:p>
    <w:p w:rsidR="005B722E" w:rsidRPr="00AF5859" w:rsidRDefault="00DD3FA8" w:rsidP="005B722E">
      <w:pPr>
        <w:pStyle w:val="NoSpacing"/>
        <w:pBdr>
          <w:bottom w:val="single" w:sz="4" w:space="31" w:color="auto"/>
        </w:pBdr>
        <w:rPr>
          <w:color w:val="auto"/>
        </w:rPr>
      </w:pPr>
      <w:r w:rsidRPr="00AF5859">
        <w:rPr>
          <w:color w:val="auto"/>
        </w:rPr>
        <w:t xml:space="preserve">         Se </w:t>
      </w:r>
      <w:proofErr w:type="spellStart"/>
      <w:r w:rsidRPr="00AF5859">
        <w:rPr>
          <w:color w:val="auto"/>
        </w:rPr>
        <w:t>ia</w:t>
      </w:r>
      <w:proofErr w:type="spellEnd"/>
      <w:r w:rsidRPr="00AF5859">
        <w:rPr>
          <w:color w:val="auto"/>
        </w:rPr>
        <w:t xml:space="preserve"> act de  </w:t>
      </w:r>
      <w:proofErr w:type="spellStart"/>
      <w:r w:rsidRPr="00AF5859">
        <w:rPr>
          <w:color w:val="auto"/>
        </w:rPr>
        <w:t>avizele</w:t>
      </w:r>
      <w:proofErr w:type="spellEnd"/>
      <w:r w:rsidRPr="00AF5859">
        <w:rPr>
          <w:color w:val="auto"/>
        </w:rPr>
        <w:t xml:space="preserve"> consultative ale </w:t>
      </w:r>
      <w:proofErr w:type="spellStart"/>
      <w:r w:rsidRPr="00AF5859">
        <w:rPr>
          <w:color w:val="auto"/>
        </w:rPr>
        <w:t>comisiilor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specialitate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și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avizul</w:t>
      </w:r>
      <w:proofErr w:type="spellEnd"/>
      <w:r w:rsidRPr="00AF5859">
        <w:rPr>
          <w:color w:val="auto"/>
        </w:rPr>
        <w:t xml:space="preserve"> de </w:t>
      </w:r>
      <w:proofErr w:type="spellStart"/>
      <w:r w:rsidRPr="00AF5859">
        <w:rPr>
          <w:color w:val="auto"/>
        </w:rPr>
        <w:t>legalitate</w:t>
      </w:r>
      <w:proofErr w:type="spellEnd"/>
      <w:r w:rsidRPr="00AF5859">
        <w:rPr>
          <w:color w:val="auto"/>
        </w:rPr>
        <w:t xml:space="preserve"> al </w:t>
      </w:r>
      <w:proofErr w:type="spellStart"/>
      <w:r w:rsidRPr="00AF5859">
        <w:rPr>
          <w:color w:val="auto"/>
        </w:rPr>
        <w:t>secretarului</w:t>
      </w:r>
      <w:proofErr w:type="spellEnd"/>
      <w:r w:rsidRPr="00AF5859">
        <w:rPr>
          <w:color w:val="auto"/>
        </w:rPr>
        <w:t xml:space="preserve"> general UAT.</w:t>
      </w:r>
      <w:r w:rsidR="00E94974" w:rsidRPr="00AF5859">
        <w:rPr>
          <w:color w:val="auto"/>
        </w:rPr>
        <w:t xml:space="preserve"> </w:t>
      </w:r>
    </w:p>
    <w:p w:rsidR="0035385C" w:rsidRPr="00AF5859" w:rsidRDefault="00E94974" w:rsidP="0035385C">
      <w:pPr>
        <w:pStyle w:val="NoSpacing"/>
        <w:pBdr>
          <w:bottom w:val="single" w:sz="4" w:space="31" w:color="auto"/>
        </w:pBdr>
        <w:rPr>
          <w:b/>
          <w:bCs/>
          <w:i/>
          <w:iCs/>
          <w:color w:val="auto"/>
        </w:rPr>
      </w:pPr>
      <w:r w:rsidRPr="00AF5859">
        <w:rPr>
          <w:color w:val="auto"/>
        </w:rPr>
        <w:t xml:space="preserve">         Dl. </w:t>
      </w:r>
      <w:proofErr w:type="spellStart"/>
      <w:r w:rsidRPr="00AF5859">
        <w:rPr>
          <w:color w:val="auto"/>
        </w:rPr>
        <w:t>primar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prezinta</w:t>
      </w:r>
      <w:proofErr w:type="spellEnd"/>
      <w:r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referatul</w:t>
      </w:r>
      <w:proofErr w:type="spellEnd"/>
      <w:r w:rsidR="005B722E" w:rsidRPr="00AF5859">
        <w:rPr>
          <w:color w:val="auto"/>
        </w:rPr>
        <w:t xml:space="preserve"> de </w:t>
      </w:r>
      <w:proofErr w:type="spellStart"/>
      <w:r w:rsidR="005B722E" w:rsidRPr="00AF5859">
        <w:rPr>
          <w:color w:val="auto"/>
        </w:rPr>
        <w:t>aprobare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precizând</w:t>
      </w:r>
      <w:proofErr w:type="spellEnd"/>
      <w:r w:rsidR="005B722E" w:rsidRPr="00AF5859">
        <w:rPr>
          <w:color w:val="auto"/>
        </w:rPr>
        <w:t xml:space="preserve"> ca a </w:t>
      </w:r>
      <w:proofErr w:type="spellStart"/>
      <w:r w:rsidR="005B722E" w:rsidRPr="00AF5859">
        <w:rPr>
          <w:color w:val="auto"/>
        </w:rPr>
        <w:t>inițiat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acest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proiect</w:t>
      </w:r>
      <w:proofErr w:type="spellEnd"/>
      <w:r w:rsidR="005B722E" w:rsidRPr="00AF5859">
        <w:rPr>
          <w:color w:val="auto"/>
        </w:rPr>
        <w:t xml:space="preserve"> ca </w:t>
      </w:r>
      <w:proofErr w:type="spellStart"/>
      <w:r w:rsidR="005B722E" w:rsidRPr="00AF5859">
        <w:rPr>
          <w:color w:val="auto"/>
        </w:rPr>
        <w:t>urmare</w:t>
      </w:r>
      <w:proofErr w:type="spellEnd"/>
      <w:r w:rsidR="005B722E" w:rsidRPr="00AF5859">
        <w:rPr>
          <w:color w:val="auto"/>
        </w:rPr>
        <w:t xml:space="preserve"> a </w:t>
      </w:r>
      <w:proofErr w:type="spellStart"/>
      <w:r w:rsidR="005B722E" w:rsidRPr="00AF5859">
        <w:rPr>
          <w:color w:val="auto"/>
        </w:rPr>
        <w:t>faptului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că</w:t>
      </w:r>
      <w:proofErr w:type="spellEnd"/>
      <w:r w:rsidR="005B722E" w:rsidRPr="00AF5859">
        <w:rPr>
          <w:color w:val="auto"/>
        </w:rPr>
        <w:t xml:space="preserve"> </w:t>
      </w:r>
      <w:proofErr w:type="spellStart"/>
      <w:r w:rsidR="005B722E" w:rsidRPr="00AF5859">
        <w:rPr>
          <w:color w:val="auto"/>
        </w:rPr>
        <w:t>d</w:t>
      </w:r>
      <w:r w:rsidR="005B722E" w:rsidRPr="00AF5859">
        <w:rPr>
          <w:rFonts w:ascii="Cambria" w:hAnsi="Cambria"/>
          <w:color w:val="auto"/>
          <w:shd w:val="clear" w:color="auto" w:fill="FFFFFF"/>
        </w:rPr>
        <w:t>urata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de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implementare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a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proiectului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</w:t>
      </w:r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„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Reabilitare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Cămin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 Cultural 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Dămienesti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, 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comuna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Dămienesti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>județul</w:t>
      </w:r>
      <w:proofErr w:type="spellEnd"/>
      <w:r w:rsidR="005B722E" w:rsidRPr="00AF5859">
        <w:rPr>
          <w:rFonts w:ascii="Cambria" w:hAnsi="Cambria"/>
          <w:b/>
          <w:bCs/>
          <w:color w:val="auto"/>
          <w:shd w:val="clear" w:color="auto" w:fill="FFFFFF"/>
        </w:rPr>
        <w:t xml:space="preserve"> Bacau”</w:t>
      </w:r>
      <w:r w:rsidR="00AF5859">
        <w:rPr>
          <w:rFonts w:ascii="Cambria" w:hAnsi="Cambria"/>
          <w:b/>
          <w:bCs/>
          <w:color w:val="auto"/>
          <w:shd w:val="clear" w:color="auto" w:fill="FFFFFF"/>
        </w:rPr>
        <w:t xml:space="preserve"> </w:t>
      </w:r>
      <w:r w:rsidR="005B722E" w:rsidRPr="00AF5859">
        <w:rPr>
          <w:rStyle w:val="yiv0230280789gmail-apple-converted-space"/>
          <w:rFonts w:ascii="Cambria" w:hAnsi="Cambria"/>
          <w:b/>
          <w:bCs/>
          <w:color w:val="auto"/>
          <w:shd w:val="clear" w:color="auto" w:fill="FFFFFF"/>
        </w:rPr>
        <w:t> </w:t>
      </w:r>
      <w:r w:rsidR="005B722E" w:rsidRPr="00AF5859">
        <w:rPr>
          <w:rFonts w:ascii="Cambria" w:hAnsi="Cambria"/>
          <w:color w:val="auto"/>
          <w:shd w:val="clear" w:color="auto" w:fill="FFFFFF"/>
        </w:rPr>
        <w:t>se</w:t>
      </w:r>
      <w:r w:rsidR="00AF5859">
        <w:rPr>
          <w:rFonts w:ascii="Cambria" w:hAnsi="Cambria"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apropie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de final</w:t>
      </w:r>
      <w:r w:rsidR="005B722E" w:rsidRPr="00AF5859">
        <w:rPr>
          <w:rFonts w:ascii="Cambria" w:hAnsi="Cambria"/>
          <w:color w:val="auto"/>
        </w:rPr>
        <w:br/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și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tocmai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de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aceea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 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este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necesar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a se 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prelungi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termenului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de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finalizare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 cu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încă</w:t>
      </w:r>
      <w:proofErr w:type="spellEnd"/>
      <w:r w:rsidR="005B722E" w:rsidRPr="00AF5859">
        <w:rPr>
          <w:rFonts w:ascii="Cambria" w:hAnsi="Cambria"/>
          <w:color w:val="auto"/>
          <w:shd w:val="clear" w:color="auto" w:fill="FFFFFF"/>
        </w:rPr>
        <w:t xml:space="preserve"> 24 de </w:t>
      </w:r>
      <w:proofErr w:type="spellStart"/>
      <w:r w:rsidR="005B722E" w:rsidRPr="00AF5859">
        <w:rPr>
          <w:rFonts w:ascii="Cambria" w:hAnsi="Cambria"/>
          <w:color w:val="auto"/>
          <w:shd w:val="clear" w:color="auto" w:fill="FFFFFF"/>
        </w:rPr>
        <w:t>luni</w:t>
      </w:r>
      <w:proofErr w:type="spellEnd"/>
      <w:r w:rsidR="00D475FD" w:rsidRPr="00AF5859">
        <w:rPr>
          <w:rFonts w:ascii="Cambria" w:hAnsi="Cambria"/>
          <w:color w:val="auto"/>
          <w:shd w:val="clear" w:color="auto" w:fill="FFFFFF"/>
        </w:rPr>
        <w:t xml:space="preserve">, </w:t>
      </w:r>
      <w:r w:rsidR="005B722E" w:rsidRPr="00AF5859">
        <w:rPr>
          <w:rFonts w:ascii="Cambria" w:hAnsi="Cambria"/>
          <w:color w:val="auto"/>
          <w:shd w:val="clear" w:color="auto" w:fill="FFFFFF"/>
        </w:rPr>
        <w:t> </w:t>
      </w:r>
    </w:p>
    <w:p w:rsidR="00E30653" w:rsidRPr="00AF5859" w:rsidRDefault="00AF5859" w:rsidP="00E30653">
      <w:pPr>
        <w:pStyle w:val="NoSpacing"/>
        <w:pBdr>
          <w:bottom w:val="single" w:sz="4" w:space="31" w:color="auto"/>
        </w:pBdr>
        <w:rPr>
          <w:b/>
          <w:color w:val="auto"/>
        </w:rPr>
      </w:pPr>
      <w:r>
        <w:rPr>
          <w:color w:val="auto"/>
        </w:rPr>
        <w:t xml:space="preserve">          </w:t>
      </w:r>
      <w:r w:rsidR="00430757" w:rsidRPr="00AF5859">
        <w:rPr>
          <w:color w:val="auto"/>
        </w:rPr>
        <w:t xml:space="preserve">Dl. </w:t>
      </w:r>
      <w:proofErr w:type="spellStart"/>
      <w:r w:rsidR="00430757" w:rsidRPr="00AF5859">
        <w:rPr>
          <w:color w:val="auto"/>
        </w:rPr>
        <w:t>președintele</w:t>
      </w:r>
      <w:proofErr w:type="spellEnd"/>
      <w:r w:rsidR="00430757" w:rsidRPr="00AF5859">
        <w:rPr>
          <w:color w:val="auto"/>
        </w:rPr>
        <w:t xml:space="preserve"> de </w:t>
      </w:r>
      <w:proofErr w:type="spellStart"/>
      <w:r w:rsidR="00430757" w:rsidRPr="00AF5859">
        <w:rPr>
          <w:color w:val="auto"/>
        </w:rPr>
        <w:t>ședință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întreabă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dacă</w:t>
      </w:r>
      <w:proofErr w:type="spellEnd"/>
      <w:r w:rsidR="00430757" w:rsidRPr="00AF5859">
        <w:rPr>
          <w:color w:val="auto"/>
        </w:rPr>
        <w:t xml:space="preserve">  </w:t>
      </w:r>
      <w:proofErr w:type="spellStart"/>
      <w:r w:rsidR="00430757" w:rsidRPr="00AF5859">
        <w:rPr>
          <w:color w:val="auto"/>
        </w:rPr>
        <w:t>sunt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discuții</w:t>
      </w:r>
      <w:proofErr w:type="spellEnd"/>
      <w:r w:rsidR="00430757" w:rsidRPr="00AF5859">
        <w:rPr>
          <w:color w:val="auto"/>
        </w:rPr>
        <w:t xml:space="preserve">, </w:t>
      </w:r>
      <w:proofErr w:type="spellStart"/>
      <w:r w:rsidR="00430757" w:rsidRPr="00AF5859">
        <w:rPr>
          <w:color w:val="auto"/>
        </w:rPr>
        <w:t>propuneri</w:t>
      </w:r>
      <w:proofErr w:type="spellEnd"/>
      <w:r w:rsidR="00430757" w:rsidRPr="00AF5859">
        <w:rPr>
          <w:color w:val="auto"/>
        </w:rPr>
        <w:t xml:space="preserve">, </w:t>
      </w:r>
      <w:proofErr w:type="spellStart"/>
      <w:r w:rsidR="00430757" w:rsidRPr="00AF5859">
        <w:rPr>
          <w:color w:val="auto"/>
        </w:rPr>
        <w:t>amendamente</w:t>
      </w:r>
      <w:proofErr w:type="spellEnd"/>
      <w:r w:rsidR="00430757" w:rsidRPr="00AF5859">
        <w:rPr>
          <w:color w:val="auto"/>
        </w:rPr>
        <w:t xml:space="preserve"> la </w:t>
      </w:r>
      <w:proofErr w:type="spellStart"/>
      <w:r w:rsidR="00430757" w:rsidRPr="00AF5859">
        <w:rPr>
          <w:color w:val="auto"/>
        </w:rPr>
        <w:t>acest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punct</w:t>
      </w:r>
      <w:proofErr w:type="spellEnd"/>
      <w:r w:rsidR="00430757" w:rsidRPr="00AF5859">
        <w:rPr>
          <w:color w:val="auto"/>
        </w:rPr>
        <w:t xml:space="preserve">. </w:t>
      </w:r>
      <w:proofErr w:type="spellStart"/>
      <w:r w:rsidR="00430757" w:rsidRPr="00AF5859">
        <w:rPr>
          <w:color w:val="auto"/>
        </w:rPr>
        <w:t>Nefiind</w:t>
      </w:r>
      <w:proofErr w:type="spellEnd"/>
      <w:r w:rsidR="00430757" w:rsidRPr="00AF5859">
        <w:rPr>
          <w:color w:val="auto"/>
        </w:rPr>
        <w:t xml:space="preserve"> se </w:t>
      </w:r>
      <w:proofErr w:type="spellStart"/>
      <w:r w:rsidR="00430757" w:rsidRPr="00AF5859">
        <w:rPr>
          <w:color w:val="auto"/>
        </w:rPr>
        <w:t>supune</w:t>
      </w:r>
      <w:proofErr w:type="spellEnd"/>
      <w:r w:rsidR="00430757" w:rsidRPr="00AF5859">
        <w:rPr>
          <w:color w:val="auto"/>
        </w:rPr>
        <w:t xml:space="preserve"> la </w:t>
      </w:r>
      <w:proofErr w:type="spellStart"/>
      <w:r w:rsidR="00430757" w:rsidRPr="00AF5859">
        <w:rPr>
          <w:color w:val="auto"/>
        </w:rPr>
        <w:t>vot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proiectul</w:t>
      </w:r>
      <w:proofErr w:type="spellEnd"/>
      <w:r w:rsidR="00430757" w:rsidRPr="00AF5859">
        <w:rPr>
          <w:color w:val="auto"/>
        </w:rPr>
        <w:t xml:space="preserve">  </w:t>
      </w:r>
      <w:proofErr w:type="spellStart"/>
      <w:r w:rsidR="00430757" w:rsidRPr="00AF5859">
        <w:rPr>
          <w:color w:val="auto"/>
        </w:rPr>
        <w:t>dezbatut</w:t>
      </w:r>
      <w:proofErr w:type="spellEnd"/>
      <w:r w:rsidR="00430757" w:rsidRPr="00AF5859">
        <w:rPr>
          <w:color w:val="auto"/>
        </w:rPr>
        <w:t xml:space="preserve">, cu </w:t>
      </w:r>
      <w:proofErr w:type="spellStart"/>
      <w:r w:rsidR="00430757" w:rsidRPr="00AF5859">
        <w:rPr>
          <w:color w:val="auto"/>
        </w:rPr>
        <w:t>modificările</w:t>
      </w:r>
      <w:proofErr w:type="spellEnd"/>
      <w:r w:rsidR="00430757" w:rsidRPr="00AF5859">
        <w:rPr>
          <w:color w:val="auto"/>
        </w:rPr>
        <w:t xml:space="preserve"> </w:t>
      </w:r>
      <w:proofErr w:type="spellStart"/>
      <w:r w:rsidR="00430757" w:rsidRPr="00AF5859">
        <w:rPr>
          <w:color w:val="auto"/>
        </w:rPr>
        <w:t>aferente</w:t>
      </w:r>
      <w:proofErr w:type="spellEnd"/>
      <w:r w:rsidR="00430757" w:rsidRPr="00AF5859">
        <w:rPr>
          <w:color w:val="auto"/>
        </w:rPr>
        <w:t>, HOTĂRÂREA</w:t>
      </w:r>
      <w:r w:rsidR="00430757" w:rsidRPr="00AF5859">
        <w:rPr>
          <w:b/>
          <w:color w:val="auto"/>
        </w:rPr>
        <w:t xml:space="preserve"> </w:t>
      </w:r>
      <w:proofErr w:type="spellStart"/>
      <w:r w:rsidR="00430757" w:rsidRPr="00AF5859">
        <w:rPr>
          <w:rFonts w:cstheme="minorHAnsi"/>
          <w:b/>
          <w:color w:val="auto"/>
        </w:rPr>
        <w:t>fiind</w:t>
      </w:r>
      <w:proofErr w:type="spellEnd"/>
      <w:r w:rsidR="00430757" w:rsidRPr="00AF5859">
        <w:rPr>
          <w:b/>
          <w:color w:val="auto"/>
        </w:rPr>
        <w:t xml:space="preserve"> </w:t>
      </w:r>
      <w:proofErr w:type="spellStart"/>
      <w:r w:rsidR="00430757" w:rsidRPr="00AF5859">
        <w:rPr>
          <w:b/>
          <w:color w:val="auto"/>
        </w:rPr>
        <w:t>adoptată</w:t>
      </w:r>
      <w:proofErr w:type="spellEnd"/>
      <w:r w:rsidR="00430757" w:rsidRPr="00AF5859">
        <w:rPr>
          <w:b/>
          <w:color w:val="auto"/>
        </w:rPr>
        <w:t xml:space="preserve"> cu    1</w:t>
      </w:r>
      <w:r w:rsidR="009A3B65" w:rsidRPr="00AF5859">
        <w:rPr>
          <w:b/>
          <w:color w:val="auto"/>
        </w:rPr>
        <w:t>0</w:t>
      </w:r>
      <w:r w:rsidR="00430757" w:rsidRPr="00AF5859">
        <w:rPr>
          <w:b/>
          <w:color w:val="auto"/>
        </w:rPr>
        <w:t xml:space="preserve"> </w:t>
      </w:r>
      <w:proofErr w:type="spellStart"/>
      <w:r w:rsidR="00430757" w:rsidRPr="00AF5859">
        <w:rPr>
          <w:b/>
          <w:color w:val="auto"/>
        </w:rPr>
        <w:t>voturi</w:t>
      </w:r>
      <w:proofErr w:type="spellEnd"/>
      <w:r w:rsidR="00430757" w:rsidRPr="00AF5859">
        <w:rPr>
          <w:b/>
          <w:color w:val="auto"/>
        </w:rPr>
        <w:t xml:space="preserve"> „</w:t>
      </w:r>
      <w:proofErr w:type="spellStart"/>
      <w:r w:rsidR="00430757" w:rsidRPr="00AF5859">
        <w:rPr>
          <w:b/>
          <w:color w:val="auto"/>
        </w:rPr>
        <w:t>pentru</w:t>
      </w:r>
      <w:proofErr w:type="spellEnd"/>
      <w:r w:rsidR="00430757" w:rsidRPr="00AF5859">
        <w:rPr>
          <w:color w:val="auto"/>
        </w:rPr>
        <w:t xml:space="preserve">”, 0 </w:t>
      </w:r>
      <w:proofErr w:type="spellStart"/>
      <w:r w:rsidR="00430757" w:rsidRPr="00AF5859">
        <w:rPr>
          <w:color w:val="auto"/>
        </w:rPr>
        <w:t>voturi</w:t>
      </w:r>
      <w:proofErr w:type="spellEnd"/>
      <w:r w:rsidR="00430757" w:rsidRPr="00AF5859">
        <w:rPr>
          <w:color w:val="auto"/>
        </w:rPr>
        <w:t xml:space="preserve"> ,,</w:t>
      </w:r>
      <w:proofErr w:type="spellStart"/>
      <w:r w:rsidR="00430757" w:rsidRPr="00AF5859">
        <w:rPr>
          <w:color w:val="auto"/>
        </w:rPr>
        <w:t>împotrivă</w:t>
      </w:r>
      <w:proofErr w:type="spellEnd"/>
      <w:r w:rsidR="00430757" w:rsidRPr="00AF5859">
        <w:rPr>
          <w:color w:val="auto"/>
        </w:rPr>
        <w:t>”</w:t>
      </w:r>
      <w:r w:rsidR="00430757" w:rsidRPr="00AF5859">
        <w:rPr>
          <w:b/>
          <w:color w:val="auto"/>
        </w:rPr>
        <w:t xml:space="preserve"> din </w:t>
      </w:r>
      <w:proofErr w:type="spellStart"/>
      <w:r w:rsidR="00430757" w:rsidRPr="00AF5859">
        <w:rPr>
          <w:b/>
          <w:color w:val="auto"/>
        </w:rPr>
        <w:t>totalul</w:t>
      </w:r>
      <w:proofErr w:type="spellEnd"/>
      <w:r w:rsidR="00430757" w:rsidRPr="00AF5859">
        <w:rPr>
          <w:b/>
          <w:color w:val="auto"/>
        </w:rPr>
        <w:t xml:space="preserve"> de  1</w:t>
      </w:r>
      <w:r w:rsidR="009A3B65" w:rsidRPr="00AF5859">
        <w:rPr>
          <w:b/>
          <w:color w:val="auto"/>
        </w:rPr>
        <w:t>0</w:t>
      </w:r>
      <w:r w:rsidR="00430757" w:rsidRPr="00AF5859">
        <w:rPr>
          <w:b/>
          <w:color w:val="auto"/>
        </w:rPr>
        <w:t xml:space="preserve">  </w:t>
      </w:r>
      <w:proofErr w:type="spellStart"/>
      <w:r w:rsidR="00430757" w:rsidRPr="00AF5859">
        <w:rPr>
          <w:b/>
          <w:color w:val="auto"/>
        </w:rPr>
        <w:t>consilieri</w:t>
      </w:r>
      <w:bookmarkStart w:id="2" w:name="_Hlk17357147"/>
      <w:proofErr w:type="spellEnd"/>
    </w:p>
    <w:p w:rsidR="00AF5859" w:rsidRPr="00AF5859" w:rsidRDefault="00AF5859" w:rsidP="00AF5859">
      <w:pPr>
        <w:jc w:val="both"/>
        <w:rPr>
          <w:rFonts w:ascii="Cambria" w:hAnsi="Cambria"/>
          <w:b/>
          <w:bCs/>
        </w:rPr>
      </w:pPr>
      <w:r w:rsidRPr="00AF5859">
        <w:rPr>
          <w:rFonts w:ascii="Cambria" w:hAnsi="Cambria"/>
          <w:b/>
          <w:bCs/>
        </w:rPr>
        <w:t xml:space="preserve">DIVERSE – </w:t>
      </w:r>
    </w:p>
    <w:p w:rsidR="00AF5859" w:rsidRPr="00AF5859" w:rsidRDefault="00AF5859" w:rsidP="00AF5859">
      <w:pPr>
        <w:pStyle w:val="ListParagraph"/>
        <w:numPr>
          <w:ilvl w:val="0"/>
          <w:numId w:val="20"/>
        </w:numPr>
        <w:jc w:val="both"/>
        <w:rPr>
          <w:rFonts w:ascii="Cambria" w:hAnsi="Cambria"/>
          <w:b/>
        </w:rPr>
      </w:pPr>
      <w:r w:rsidRPr="00AF5859">
        <w:rPr>
          <w:rFonts w:ascii="Cambria" w:hAnsi="Cambria"/>
        </w:rPr>
        <w:t xml:space="preserve">Dl Postolache Gabriel intreaba din nou despre demararea lucrărilor reabilitare a DJ 159 si Dj 241A,  </w:t>
      </w:r>
    </w:p>
    <w:p w:rsidR="00AF5859" w:rsidRPr="00AF5859" w:rsidRDefault="00AF5859" w:rsidP="00AF5859">
      <w:pPr>
        <w:pStyle w:val="ListParagraph"/>
        <w:jc w:val="both"/>
        <w:rPr>
          <w:rFonts w:ascii="Cambria" w:hAnsi="Cambria"/>
        </w:rPr>
      </w:pPr>
      <w:r w:rsidRPr="00AF5859">
        <w:rPr>
          <w:rFonts w:ascii="Cambria" w:hAnsi="Cambria"/>
        </w:rPr>
        <w:t xml:space="preserve">Dl. Primar răspunde că, în continuare , se află in contestație. </w:t>
      </w:r>
    </w:p>
    <w:p w:rsidR="00AF5859" w:rsidRPr="00AF5859" w:rsidRDefault="00AF5859" w:rsidP="00E30653">
      <w:pPr>
        <w:pStyle w:val="NoSpacing"/>
        <w:pBdr>
          <w:bottom w:val="single" w:sz="4" w:space="31" w:color="auto"/>
        </w:pBdr>
        <w:rPr>
          <w:bCs/>
          <w:color w:val="auto"/>
        </w:rPr>
      </w:pPr>
    </w:p>
    <w:bookmarkEnd w:id="2"/>
    <w:p w:rsidR="006B7065" w:rsidRPr="00AF5859" w:rsidRDefault="002E552D" w:rsidP="00AF5859">
      <w:pPr>
        <w:pStyle w:val="NoSpacing"/>
        <w:pBdr>
          <w:bottom w:val="single" w:sz="4" w:space="31" w:color="auto"/>
        </w:pBdr>
        <w:spacing w:line="240" w:lineRule="auto"/>
        <w:jc w:val="center"/>
        <w:rPr>
          <w:color w:val="auto"/>
        </w:rPr>
      </w:pPr>
      <w:proofErr w:type="spellStart"/>
      <w:r w:rsidRPr="00AF5859">
        <w:rPr>
          <w:color w:val="auto"/>
        </w:rPr>
        <w:t>Epuizându</w:t>
      </w:r>
      <w:proofErr w:type="spellEnd"/>
      <w:r w:rsidRPr="00AF5859">
        <w:rPr>
          <w:color w:val="auto"/>
        </w:rPr>
        <w:t xml:space="preserve">-se </w:t>
      </w:r>
      <w:proofErr w:type="spellStart"/>
      <w:r w:rsidRPr="00AF5859">
        <w:rPr>
          <w:color w:val="auto"/>
        </w:rPr>
        <w:t>subiectele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și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discuțiile</w:t>
      </w:r>
      <w:proofErr w:type="spellEnd"/>
      <w:r w:rsidRPr="00AF5859">
        <w:rPr>
          <w:color w:val="auto"/>
        </w:rPr>
        <w:t xml:space="preserve">  se </w:t>
      </w:r>
      <w:proofErr w:type="spellStart"/>
      <w:r w:rsidRPr="00AF5859">
        <w:rPr>
          <w:color w:val="auto"/>
        </w:rPr>
        <w:t>declară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închisă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ședința</w:t>
      </w:r>
      <w:proofErr w:type="spellEnd"/>
      <w:r w:rsidRPr="00AF5859">
        <w:rPr>
          <w:color w:val="auto"/>
        </w:rPr>
        <w:t>.</w:t>
      </w:r>
    </w:p>
    <w:p w:rsidR="00495E0A" w:rsidRPr="00AF5859" w:rsidRDefault="00495E0A" w:rsidP="00AF5859">
      <w:pPr>
        <w:pStyle w:val="NoSpacing"/>
        <w:pBdr>
          <w:bottom w:val="single" w:sz="4" w:space="31" w:color="auto"/>
        </w:pBdr>
        <w:spacing w:line="240" w:lineRule="auto"/>
        <w:jc w:val="center"/>
        <w:rPr>
          <w:color w:val="auto"/>
        </w:rPr>
      </w:pPr>
    </w:p>
    <w:p w:rsidR="002A52E6" w:rsidRPr="00AF5859" w:rsidRDefault="002E552D" w:rsidP="00AF5859">
      <w:pPr>
        <w:pStyle w:val="NoSpacing"/>
        <w:pBdr>
          <w:bottom w:val="single" w:sz="4" w:space="31" w:color="auto"/>
        </w:pBdr>
        <w:spacing w:line="240" w:lineRule="auto"/>
        <w:jc w:val="center"/>
        <w:rPr>
          <w:b/>
          <w:color w:val="auto"/>
        </w:rPr>
      </w:pPr>
      <w:proofErr w:type="spellStart"/>
      <w:r w:rsidRPr="00AF5859">
        <w:rPr>
          <w:color w:val="auto"/>
        </w:rPr>
        <w:t>Drept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pentru</w:t>
      </w:r>
      <w:proofErr w:type="spellEnd"/>
      <w:r w:rsidRPr="00AF5859">
        <w:rPr>
          <w:color w:val="auto"/>
        </w:rPr>
        <w:t xml:space="preserve"> care s-a </w:t>
      </w:r>
      <w:proofErr w:type="spellStart"/>
      <w:r w:rsidRPr="00AF5859">
        <w:rPr>
          <w:color w:val="auto"/>
        </w:rPr>
        <w:t>încheiat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astăzi</w:t>
      </w:r>
      <w:proofErr w:type="spellEnd"/>
      <w:r w:rsidRPr="00AF5859">
        <w:rPr>
          <w:color w:val="auto"/>
        </w:rPr>
        <w:t xml:space="preserve">  </w:t>
      </w:r>
      <w:r w:rsidR="00495E0A" w:rsidRPr="00AF5859">
        <w:rPr>
          <w:color w:val="auto"/>
        </w:rPr>
        <w:t>3</w:t>
      </w:r>
      <w:r w:rsidR="00E30653" w:rsidRPr="00AF5859">
        <w:rPr>
          <w:color w:val="auto"/>
        </w:rPr>
        <w:t>1.05</w:t>
      </w:r>
      <w:r w:rsidR="00495E0A" w:rsidRPr="00AF5859">
        <w:rPr>
          <w:color w:val="auto"/>
        </w:rPr>
        <w:t>.2024</w:t>
      </w:r>
      <w:r w:rsidR="00202E7B" w:rsidRPr="00AF5859">
        <w:rPr>
          <w:color w:val="auto"/>
        </w:rPr>
        <w:t xml:space="preserve"> </w:t>
      </w:r>
      <w:r w:rsidR="00D10B8D" w:rsidRPr="00AF5859">
        <w:rPr>
          <w:color w:val="auto"/>
        </w:rPr>
        <w:t xml:space="preserve"> </w:t>
      </w:r>
      <w:proofErr w:type="spellStart"/>
      <w:r w:rsidR="00D10B8D" w:rsidRPr="00AF5859">
        <w:rPr>
          <w:color w:val="auto"/>
        </w:rPr>
        <w:t>prezentul</w:t>
      </w:r>
      <w:proofErr w:type="spellEnd"/>
      <w:r w:rsidR="00D10B8D" w:rsidRPr="00AF5859">
        <w:rPr>
          <w:color w:val="auto"/>
        </w:rPr>
        <w:t xml:space="preserve"> </w:t>
      </w:r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proces</w:t>
      </w:r>
      <w:proofErr w:type="spellEnd"/>
      <w:r w:rsidRPr="00AF5859">
        <w:rPr>
          <w:color w:val="auto"/>
        </w:rPr>
        <w:t xml:space="preserve"> – verbal</w:t>
      </w:r>
      <w:r w:rsidR="002A52E6" w:rsidRPr="00AF5859">
        <w:rPr>
          <w:color w:val="auto"/>
        </w:rPr>
        <w:t>,</w:t>
      </w:r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în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două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exemplare</w:t>
      </w:r>
      <w:proofErr w:type="spellEnd"/>
      <w:r w:rsidRPr="00AF5859">
        <w:rPr>
          <w:color w:val="auto"/>
        </w:rPr>
        <w:t xml:space="preserve"> (</w:t>
      </w:r>
      <w:proofErr w:type="spellStart"/>
      <w:r w:rsidRPr="00AF5859">
        <w:rPr>
          <w:color w:val="auto"/>
        </w:rPr>
        <w:t>unul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pentr</w:t>
      </w:r>
      <w:r w:rsidR="0070562D" w:rsidRPr="00AF5859">
        <w:rPr>
          <w:color w:val="auto"/>
        </w:rPr>
        <w:t>u</w:t>
      </w:r>
      <w:proofErr w:type="spellEnd"/>
      <w:r w:rsidR="0070562D" w:rsidRPr="00AF5859">
        <w:rPr>
          <w:color w:val="auto"/>
        </w:rPr>
        <w:t xml:space="preserve"> </w:t>
      </w:r>
      <w:proofErr w:type="spellStart"/>
      <w:r w:rsidR="0070562D" w:rsidRPr="00AF5859">
        <w:rPr>
          <w:color w:val="auto"/>
        </w:rPr>
        <w:t>dosarul</w:t>
      </w:r>
      <w:proofErr w:type="spellEnd"/>
      <w:r w:rsidR="0070562D" w:rsidRPr="00AF5859">
        <w:rPr>
          <w:color w:val="auto"/>
        </w:rPr>
        <w:t xml:space="preserve"> de </w:t>
      </w:r>
      <w:proofErr w:type="spellStart"/>
      <w:r w:rsidR="0070562D" w:rsidRPr="00AF5859">
        <w:rPr>
          <w:color w:val="auto"/>
        </w:rPr>
        <w:t>ședință</w:t>
      </w:r>
      <w:proofErr w:type="spellEnd"/>
      <w:r w:rsidR="0070562D"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iar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celălalt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pentru</w:t>
      </w:r>
      <w:proofErr w:type="spellEnd"/>
      <w:r w:rsidRPr="00AF5859">
        <w:rPr>
          <w:color w:val="auto"/>
        </w:rPr>
        <w:t xml:space="preserve"> </w:t>
      </w:r>
      <w:proofErr w:type="spellStart"/>
      <w:r w:rsidRPr="00AF5859">
        <w:rPr>
          <w:color w:val="auto"/>
        </w:rPr>
        <w:t>afișare</w:t>
      </w:r>
      <w:proofErr w:type="spellEnd"/>
      <w:r w:rsidRPr="00AF5859">
        <w:rPr>
          <w:color w:val="auto"/>
        </w:rPr>
        <w:t xml:space="preserve"> la </w:t>
      </w:r>
      <w:proofErr w:type="spellStart"/>
      <w:r w:rsidRPr="00AF5859">
        <w:rPr>
          <w:color w:val="auto"/>
        </w:rPr>
        <w:t>sediul</w:t>
      </w:r>
      <w:proofErr w:type="spellEnd"/>
      <w:r w:rsidRPr="00AF5859">
        <w:rPr>
          <w:color w:val="auto"/>
        </w:rPr>
        <w:t xml:space="preserve">  </w:t>
      </w:r>
      <w:proofErr w:type="spellStart"/>
      <w:r w:rsidRPr="00AF5859">
        <w:rPr>
          <w:color w:val="auto"/>
        </w:rPr>
        <w:t>instituției</w:t>
      </w:r>
      <w:proofErr w:type="spellEnd"/>
      <w:r w:rsidRPr="00AF5859">
        <w:rPr>
          <w:color w:val="auto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3"/>
        <w:gridCol w:w="4653"/>
      </w:tblGrid>
      <w:tr w:rsidR="00AF5859" w:rsidRPr="00AF5859" w:rsidTr="00984D95">
        <w:trPr>
          <w:trHeight w:val="465"/>
        </w:trPr>
        <w:tc>
          <w:tcPr>
            <w:tcW w:w="4653" w:type="dxa"/>
            <w:hideMark/>
          </w:tcPr>
          <w:p w:rsidR="002E552D" w:rsidRPr="00AF5859" w:rsidRDefault="002E552D" w:rsidP="00AF5859">
            <w:pPr>
              <w:pStyle w:val="NoSpacing"/>
              <w:jc w:val="center"/>
              <w:rPr>
                <w:color w:val="auto"/>
              </w:rPr>
            </w:pPr>
            <w:r w:rsidRPr="00AF5859">
              <w:rPr>
                <w:color w:val="auto"/>
              </w:rPr>
              <w:t>PREŞEDINTE DE ŞEDINŢĂ,</w:t>
            </w:r>
          </w:p>
        </w:tc>
        <w:tc>
          <w:tcPr>
            <w:tcW w:w="4653" w:type="dxa"/>
            <w:hideMark/>
          </w:tcPr>
          <w:p w:rsidR="00D635FE" w:rsidRPr="00AF5859" w:rsidRDefault="00D432AC" w:rsidP="00AF5859">
            <w:pPr>
              <w:pStyle w:val="NoSpacing"/>
              <w:jc w:val="center"/>
              <w:rPr>
                <w:color w:val="auto"/>
              </w:rPr>
            </w:pPr>
            <w:proofErr w:type="spellStart"/>
            <w:r w:rsidRPr="00AF5859">
              <w:rPr>
                <w:color w:val="auto"/>
              </w:rPr>
              <w:t>Secretar</w:t>
            </w:r>
            <w:proofErr w:type="spellEnd"/>
            <w:r w:rsidR="002A52E6" w:rsidRPr="00AF5859">
              <w:rPr>
                <w:color w:val="auto"/>
              </w:rPr>
              <w:t xml:space="preserve"> general</w:t>
            </w:r>
            <w:r w:rsidR="0065790A" w:rsidRPr="00AF5859">
              <w:rPr>
                <w:color w:val="auto"/>
              </w:rPr>
              <w:t xml:space="preserve"> </w:t>
            </w:r>
            <w:proofErr w:type="spellStart"/>
            <w:r w:rsidR="0065790A" w:rsidRPr="00AF5859">
              <w:rPr>
                <w:color w:val="auto"/>
              </w:rPr>
              <w:t>delegat</w:t>
            </w:r>
            <w:proofErr w:type="spellEnd"/>
            <w:r w:rsidR="0065790A" w:rsidRPr="00AF5859">
              <w:rPr>
                <w:color w:val="auto"/>
              </w:rPr>
              <w:t xml:space="preserve"> al </w:t>
            </w:r>
            <w:proofErr w:type="spellStart"/>
            <w:r w:rsidR="0065790A" w:rsidRPr="00AF5859">
              <w:rPr>
                <w:color w:val="auto"/>
              </w:rPr>
              <w:t>comunei</w:t>
            </w:r>
            <w:proofErr w:type="spellEnd"/>
            <w:r w:rsidR="002E552D" w:rsidRPr="00AF5859">
              <w:rPr>
                <w:color w:val="auto"/>
              </w:rPr>
              <w:t>,</w:t>
            </w:r>
          </w:p>
        </w:tc>
      </w:tr>
      <w:tr w:rsidR="002E552D" w:rsidRPr="00AF5859" w:rsidTr="00984D95">
        <w:trPr>
          <w:trHeight w:val="999"/>
        </w:trPr>
        <w:tc>
          <w:tcPr>
            <w:tcW w:w="4653" w:type="dxa"/>
            <w:hideMark/>
          </w:tcPr>
          <w:p w:rsidR="002E552D" w:rsidRPr="00AF5859" w:rsidRDefault="002E552D" w:rsidP="00AF5859">
            <w:pPr>
              <w:pStyle w:val="NoSpacing"/>
              <w:jc w:val="center"/>
              <w:rPr>
                <w:b/>
                <w:color w:val="auto"/>
              </w:rPr>
            </w:pPr>
            <w:proofErr w:type="spellStart"/>
            <w:r w:rsidRPr="00AF5859">
              <w:rPr>
                <w:b/>
                <w:color w:val="auto"/>
              </w:rPr>
              <w:lastRenderedPageBreak/>
              <w:t>Consilier</w:t>
            </w:r>
            <w:proofErr w:type="spellEnd"/>
            <w:r w:rsidRPr="00AF5859">
              <w:rPr>
                <w:b/>
                <w:color w:val="auto"/>
              </w:rPr>
              <w:t xml:space="preserve"> local,</w:t>
            </w:r>
          </w:p>
          <w:p w:rsidR="002E552D" w:rsidRPr="00AF5859" w:rsidRDefault="00495E0A" w:rsidP="00AF5859">
            <w:pPr>
              <w:pStyle w:val="NoSpacing"/>
              <w:jc w:val="center"/>
              <w:rPr>
                <w:color w:val="auto"/>
              </w:rPr>
            </w:pPr>
            <w:r w:rsidRPr="00AF5859">
              <w:rPr>
                <w:color w:val="auto"/>
              </w:rPr>
              <w:t>Mihai BERBECE</w:t>
            </w:r>
          </w:p>
        </w:tc>
        <w:tc>
          <w:tcPr>
            <w:tcW w:w="4653" w:type="dxa"/>
            <w:hideMark/>
          </w:tcPr>
          <w:p w:rsidR="002E552D" w:rsidRPr="00AF5859" w:rsidRDefault="002E552D" w:rsidP="00AF5859">
            <w:pPr>
              <w:pStyle w:val="NoSpacing"/>
              <w:jc w:val="center"/>
              <w:rPr>
                <w:color w:val="auto"/>
              </w:rPr>
            </w:pPr>
            <w:r w:rsidRPr="00AF5859">
              <w:rPr>
                <w:color w:val="auto"/>
              </w:rPr>
              <w:t>Matilda</w:t>
            </w:r>
            <w:r w:rsidR="00221FFD" w:rsidRPr="00AF5859">
              <w:rPr>
                <w:color w:val="auto"/>
              </w:rPr>
              <w:t xml:space="preserve"> VERDE</w:t>
            </w:r>
          </w:p>
        </w:tc>
      </w:tr>
    </w:tbl>
    <w:p w:rsidR="00381441" w:rsidRPr="00AF5859" w:rsidRDefault="00381441">
      <w:pPr>
        <w:jc w:val="both"/>
        <w:rPr>
          <w:rFonts w:asciiTheme="majorHAnsi" w:hAnsiTheme="majorHAnsi"/>
        </w:rPr>
      </w:pPr>
    </w:p>
    <w:sectPr w:rsidR="00381441" w:rsidRPr="00AF5859" w:rsidSect="006F187F">
      <w:headerReference w:type="default" r:id="rId12"/>
      <w:footerReference w:type="even" r:id="rId13"/>
      <w:footerReference w:type="default" r:id="rId14"/>
      <w:pgSz w:w="11906" w:h="16838"/>
      <w:pgMar w:top="539" w:right="1274" w:bottom="567" w:left="1276" w:header="113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911" w:rsidRDefault="00241911" w:rsidP="00ED6549">
      <w:r>
        <w:separator/>
      </w:r>
    </w:p>
  </w:endnote>
  <w:endnote w:type="continuationSeparator" w:id="0">
    <w:p w:rsidR="00241911" w:rsidRDefault="00241911" w:rsidP="00ED6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DA" w:rsidRDefault="007173B5" w:rsidP="00C16C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1ED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E1EDA" w:rsidRDefault="003E1EDA" w:rsidP="00C16C6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8481854"/>
      <w:docPartObj>
        <w:docPartGallery w:val="Page Numbers (Bottom of Page)"/>
        <w:docPartUnique/>
      </w:docPartObj>
    </w:sdtPr>
    <w:sdtContent>
      <w:p w:rsidR="003E1EDA" w:rsidRDefault="007173B5">
        <w:pPr>
          <w:pStyle w:val="Footer"/>
          <w:jc w:val="center"/>
        </w:pPr>
        <w:r>
          <w:fldChar w:fldCharType="begin"/>
        </w:r>
        <w:r w:rsidR="00241911">
          <w:instrText xml:space="preserve"> PAGE   \* MERGEFORMAT </w:instrText>
        </w:r>
        <w:r>
          <w:fldChar w:fldCharType="separate"/>
        </w:r>
        <w:r w:rsidR="007E6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1EDA" w:rsidRDefault="003E1EDA" w:rsidP="00C16C6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911" w:rsidRDefault="00241911" w:rsidP="00ED6549">
      <w:r>
        <w:separator/>
      </w:r>
    </w:p>
  </w:footnote>
  <w:footnote w:type="continuationSeparator" w:id="0">
    <w:p w:rsidR="00241911" w:rsidRDefault="00241911" w:rsidP="00ED65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DA" w:rsidRDefault="003E1EDA" w:rsidP="00574A10">
    <w:pPr>
      <w:pStyle w:val="Header"/>
      <w:tabs>
        <w:tab w:val="clear" w:pos="4680"/>
        <w:tab w:val="clear" w:pos="9360"/>
        <w:tab w:val="left" w:pos="2917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  <w:szCs w:val="20"/>
      </w:rPr>
    </w:lvl>
  </w:abstractNum>
  <w:abstractNum w:abstractNumId="1">
    <w:nsid w:val="007A7E26"/>
    <w:multiLevelType w:val="hybridMultilevel"/>
    <w:tmpl w:val="57F48F02"/>
    <w:lvl w:ilvl="0" w:tplc="0418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>
    <w:nsid w:val="047C479E"/>
    <w:multiLevelType w:val="hybridMultilevel"/>
    <w:tmpl w:val="721877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C833EE"/>
    <w:multiLevelType w:val="hybridMultilevel"/>
    <w:tmpl w:val="FFFFFFFF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467E5"/>
    <w:multiLevelType w:val="hybridMultilevel"/>
    <w:tmpl w:val="0A0A668E"/>
    <w:lvl w:ilvl="0" w:tplc="C28E7772">
      <w:start w:val="2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78C5E4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50D7B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3AA060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545248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584FF4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2A638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BC496A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E46090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74B4205"/>
    <w:multiLevelType w:val="hybridMultilevel"/>
    <w:tmpl w:val="44EA3680"/>
    <w:lvl w:ilvl="0" w:tplc="2352818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F0A8A"/>
    <w:multiLevelType w:val="multilevel"/>
    <w:tmpl w:val="009248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8F078D"/>
    <w:multiLevelType w:val="hybridMultilevel"/>
    <w:tmpl w:val="2814D9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90410E"/>
    <w:multiLevelType w:val="hybridMultilevel"/>
    <w:tmpl w:val="8C8EACCC"/>
    <w:lvl w:ilvl="0" w:tplc="B3EE406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B96D3F"/>
    <w:multiLevelType w:val="hybridMultilevel"/>
    <w:tmpl w:val="5BDA3A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846D3"/>
    <w:multiLevelType w:val="hybridMultilevel"/>
    <w:tmpl w:val="AAE8346C"/>
    <w:lvl w:ilvl="0" w:tplc="E6F01706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23C9F"/>
    <w:multiLevelType w:val="hybridMultilevel"/>
    <w:tmpl w:val="AFACD4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7B787D"/>
    <w:multiLevelType w:val="hybridMultilevel"/>
    <w:tmpl w:val="FFFFFFFF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294AD3"/>
    <w:multiLevelType w:val="hybridMultilevel"/>
    <w:tmpl w:val="C6F2D4A0"/>
    <w:lvl w:ilvl="0" w:tplc="0830810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B015F5"/>
    <w:multiLevelType w:val="hybridMultilevel"/>
    <w:tmpl w:val="4D6C7D8E"/>
    <w:lvl w:ilvl="0" w:tplc="0602BB2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BD1342"/>
    <w:multiLevelType w:val="hybridMultilevel"/>
    <w:tmpl w:val="041ABB2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EC250C7"/>
    <w:multiLevelType w:val="hybridMultilevel"/>
    <w:tmpl w:val="6150CA6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F7227C7"/>
    <w:multiLevelType w:val="hybridMultilevel"/>
    <w:tmpl w:val="3A8801A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2CB2F61"/>
    <w:multiLevelType w:val="hybridMultilevel"/>
    <w:tmpl w:val="E2CAFA38"/>
    <w:lvl w:ilvl="0" w:tplc="4AF87BC6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822314"/>
    <w:multiLevelType w:val="hybridMultilevel"/>
    <w:tmpl w:val="0F42C308"/>
    <w:lvl w:ilvl="0" w:tplc="B47A309A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ED6899"/>
    <w:multiLevelType w:val="hybridMultilevel"/>
    <w:tmpl w:val="8F2057E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796C76"/>
    <w:multiLevelType w:val="hybridMultilevel"/>
    <w:tmpl w:val="1876BDB0"/>
    <w:lvl w:ilvl="0" w:tplc="EE7A6198">
      <w:start w:val="55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4F3EFA"/>
    <w:multiLevelType w:val="hybridMultilevel"/>
    <w:tmpl w:val="8DF8EA3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7B3A2D"/>
    <w:multiLevelType w:val="hybridMultilevel"/>
    <w:tmpl w:val="E068BA74"/>
    <w:lvl w:ilvl="0" w:tplc="C56A185C">
      <w:start w:val="55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1817B2"/>
    <w:multiLevelType w:val="hybridMultilevel"/>
    <w:tmpl w:val="9FB0CDF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AA84DBE"/>
    <w:multiLevelType w:val="hybridMultilevel"/>
    <w:tmpl w:val="ED56BA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8D316C"/>
    <w:multiLevelType w:val="multilevel"/>
    <w:tmpl w:val="672A3E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9"/>
  </w:num>
  <w:num w:numId="5">
    <w:abstractNumId w:val="12"/>
  </w:num>
  <w:num w:numId="6">
    <w:abstractNumId w:val="8"/>
  </w:num>
  <w:num w:numId="7">
    <w:abstractNumId w:val="23"/>
  </w:num>
  <w:num w:numId="8">
    <w:abstractNumId w:val="6"/>
  </w:num>
  <w:num w:numId="9">
    <w:abstractNumId w:val="3"/>
  </w:num>
  <w:num w:numId="10">
    <w:abstractNumId w:val="14"/>
  </w:num>
  <w:num w:numId="11">
    <w:abstractNumId w:val="9"/>
  </w:num>
  <w:num w:numId="12">
    <w:abstractNumId w:val="18"/>
  </w:num>
  <w:num w:numId="13">
    <w:abstractNumId w:val="27"/>
  </w:num>
  <w:num w:numId="14">
    <w:abstractNumId w:val="7"/>
  </w:num>
  <w:num w:numId="15">
    <w:abstractNumId w:val="5"/>
  </w:num>
  <w:num w:numId="16">
    <w:abstractNumId w:val="20"/>
  </w:num>
  <w:num w:numId="17">
    <w:abstractNumId w:val="16"/>
  </w:num>
  <w:num w:numId="18">
    <w:abstractNumId w:val="24"/>
  </w:num>
  <w:num w:numId="19">
    <w:abstractNumId w:val="21"/>
  </w:num>
  <w:num w:numId="20">
    <w:abstractNumId w:val="10"/>
  </w:num>
  <w:num w:numId="21">
    <w:abstractNumId w:val="22"/>
  </w:num>
  <w:num w:numId="22">
    <w:abstractNumId w:val="17"/>
  </w:num>
  <w:num w:numId="23">
    <w:abstractNumId w:val="25"/>
  </w:num>
  <w:num w:numId="24">
    <w:abstractNumId w:val="1"/>
  </w:num>
  <w:num w:numId="25">
    <w:abstractNumId w:val="26"/>
  </w:num>
  <w:num w:numId="26">
    <w:abstractNumId w:val="13"/>
  </w:num>
  <w:num w:numId="2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C15"/>
    <w:rsid w:val="00001C71"/>
    <w:rsid w:val="0000305C"/>
    <w:rsid w:val="00003455"/>
    <w:rsid w:val="000046E6"/>
    <w:rsid w:val="00006CC0"/>
    <w:rsid w:val="00007C93"/>
    <w:rsid w:val="000104BE"/>
    <w:rsid w:val="0001598E"/>
    <w:rsid w:val="00022770"/>
    <w:rsid w:val="00026FEE"/>
    <w:rsid w:val="00037EBC"/>
    <w:rsid w:val="0005249C"/>
    <w:rsid w:val="000529ED"/>
    <w:rsid w:val="00053EEA"/>
    <w:rsid w:val="000569CB"/>
    <w:rsid w:val="00067D97"/>
    <w:rsid w:val="00067E8C"/>
    <w:rsid w:val="00070436"/>
    <w:rsid w:val="00072BF0"/>
    <w:rsid w:val="00073DD4"/>
    <w:rsid w:val="00074195"/>
    <w:rsid w:val="00076FCE"/>
    <w:rsid w:val="00081C9B"/>
    <w:rsid w:val="000843F3"/>
    <w:rsid w:val="00091EC1"/>
    <w:rsid w:val="00096581"/>
    <w:rsid w:val="000977AF"/>
    <w:rsid w:val="000A25E0"/>
    <w:rsid w:val="000A3F56"/>
    <w:rsid w:val="000A5558"/>
    <w:rsid w:val="000A5AE3"/>
    <w:rsid w:val="000A666F"/>
    <w:rsid w:val="000A78C4"/>
    <w:rsid w:val="000B4F9B"/>
    <w:rsid w:val="000B71B8"/>
    <w:rsid w:val="000C2E44"/>
    <w:rsid w:val="000C2E5B"/>
    <w:rsid w:val="000C496D"/>
    <w:rsid w:val="000C4E2B"/>
    <w:rsid w:val="000C7C34"/>
    <w:rsid w:val="000D20E1"/>
    <w:rsid w:val="000D28C2"/>
    <w:rsid w:val="000D7AF5"/>
    <w:rsid w:val="000E4369"/>
    <w:rsid w:val="000E6BF2"/>
    <w:rsid w:val="000E7C8C"/>
    <w:rsid w:val="000F0004"/>
    <w:rsid w:val="000F2316"/>
    <w:rsid w:val="000F39EF"/>
    <w:rsid w:val="000F672B"/>
    <w:rsid w:val="0010411C"/>
    <w:rsid w:val="00107F5F"/>
    <w:rsid w:val="00110542"/>
    <w:rsid w:val="0011279E"/>
    <w:rsid w:val="001251E0"/>
    <w:rsid w:val="0012665D"/>
    <w:rsid w:val="00131F34"/>
    <w:rsid w:val="00135265"/>
    <w:rsid w:val="0013565D"/>
    <w:rsid w:val="001417DE"/>
    <w:rsid w:val="00142B58"/>
    <w:rsid w:val="00143842"/>
    <w:rsid w:val="0014406D"/>
    <w:rsid w:val="0014741A"/>
    <w:rsid w:val="00160310"/>
    <w:rsid w:val="001626EA"/>
    <w:rsid w:val="00164980"/>
    <w:rsid w:val="00172A89"/>
    <w:rsid w:val="0017546F"/>
    <w:rsid w:val="00176438"/>
    <w:rsid w:val="00176581"/>
    <w:rsid w:val="0018196F"/>
    <w:rsid w:val="00185763"/>
    <w:rsid w:val="00185F42"/>
    <w:rsid w:val="0018609C"/>
    <w:rsid w:val="00187750"/>
    <w:rsid w:val="00187F74"/>
    <w:rsid w:val="00192A8B"/>
    <w:rsid w:val="001953E6"/>
    <w:rsid w:val="00195B8F"/>
    <w:rsid w:val="001A5A7C"/>
    <w:rsid w:val="001B1ECA"/>
    <w:rsid w:val="001B2776"/>
    <w:rsid w:val="001B4283"/>
    <w:rsid w:val="001B48BF"/>
    <w:rsid w:val="001B4906"/>
    <w:rsid w:val="001C1573"/>
    <w:rsid w:val="001C1D9B"/>
    <w:rsid w:val="001C7341"/>
    <w:rsid w:val="001D0980"/>
    <w:rsid w:val="001D2D87"/>
    <w:rsid w:val="001D4BD0"/>
    <w:rsid w:val="001D6395"/>
    <w:rsid w:val="001E0A64"/>
    <w:rsid w:val="001E189F"/>
    <w:rsid w:val="001E1FB7"/>
    <w:rsid w:val="001E46ED"/>
    <w:rsid w:val="001E7288"/>
    <w:rsid w:val="001F41E2"/>
    <w:rsid w:val="001F7C3A"/>
    <w:rsid w:val="00201714"/>
    <w:rsid w:val="00202E7B"/>
    <w:rsid w:val="0020732B"/>
    <w:rsid w:val="00207667"/>
    <w:rsid w:val="00207C9B"/>
    <w:rsid w:val="00214427"/>
    <w:rsid w:val="00220502"/>
    <w:rsid w:val="00221F43"/>
    <w:rsid w:val="00221FFD"/>
    <w:rsid w:val="002225A5"/>
    <w:rsid w:val="00222C61"/>
    <w:rsid w:val="0022759C"/>
    <w:rsid w:val="00231ABE"/>
    <w:rsid w:val="00232EFC"/>
    <w:rsid w:val="00241911"/>
    <w:rsid w:val="002441A2"/>
    <w:rsid w:val="00245D12"/>
    <w:rsid w:val="002472D7"/>
    <w:rsid w:val="002523D0"/>
    <w:rsid w:val="00266EFB"/>
    <w:rsid w:val="00273AF6"/>
    <w:rsid w:val="0027788E"/>
    <w:rsid w:val="00280505"/>
    <w:rsid w:val="002858B3"/>
    <w:rsid w:val="0028786B"/>
    <w:rsid w:val="002914B0"/>
    <w:rsid w:val="002954E2"/>
    <w:rsid w:val="002A2B51"/>
    <w:rsid w:val="002A3567"/>
    <w:rsid w:val="002A51FD"/>
    <w:rsid w:val="002A52E6"/>
    <w:rsid w:val="002B417F"/>
    <w:rsid w:val="002C33F5"/>
    <w:rsid w:val="002C44A8"/>
    <w:rsid w:val="002C7B77"/>
    <w:rsid w:val="002D1738"/>
    <w:rsid w:val="002D2C3A"/>
    <w:rsid w:val="002D45C7"/>
    <w:rsid w:val="002E552D"/>
    <w:rsid w:val="002E568E"/>
    <w:rsid w:val="002F42FE"/>
    <w:rsid w:val="002F5910"/>
    <w:rsid w:val="002F5C46"/>
    <w:rsid w:val="002F60F5"/>
    <w:rsid w:val="00300186"/>
    <w:rsid w:val="00300B10"/>
    <w:rsid w:val="00307FCF"/>
    <w:rsid w:val="00310027"/>
    <w:rsid w:val="0032271E"/>
    <w:rsid w:val="0032671F"/>
    <w:rsid w:val="00331833"/>
    <w:rsid w:val="00331F04"/>
    <w:rsid w:val="00334C04"/>
    <w:rsid w:val="00336598"/>
    <w:rsid w:val="003419EE"/>
    <w:rsid w:val="0035385C"/>
    <w:rsid w:val="00353A0B"/>
    <w:rsid w:val="00353C3C"/>
    <w:rsid w:val="0037315E"/>
    <w:rsid w:val="00373191"/>
    <w:rsid w:val="00374A2B"/>
    <w:rsid w:val="003774FE"/>
    <w:rsid w:val="00381441"/>
    <w:rsid w:val="003825B3"/>
    <w:rsid w:val="00390577"/>
    <w:rsid w:val="003909F3"/>
    <w:rsid w:val="00390E9E"/>
    <w:rsid w:val="00392647"/>
    <w:rsid w:val="00392E77"/>
    <w:rsid w:val="00393048"/>
    <w:rsid w:val="003A24F7"/>
    <w:rsid w:val="003A3163"/>
    <w:rsid w:val="003B1A1C"/>
    <w:rsid w:val="003B3627"/>
    <w:rsid w:val="003B4DB6"/>
    <w:rsid w:val="003B5C99"/>
    <w:rsid w:val="003B5E66"/>
    <w:rsid w:val="003D78D9"/>
    <w:rsid w:val="003E0036"/>
    <w:rsid w:val="003E1EDA"/>
    <w:rsid w:val="003E36BA"/>
    <w:rsid w:val="003E71F4"/>
    <w:rsid w:val="003F0816"/>
    <w:rsid w:val="003F4618"/>
    <w:rsid w:val="003F4CF8"/>
    <w:rsid w:val="003F695F"/>
    <w:rsid w:val="003F7CD8"/>
    <w:rsid w:val="00400A6C"/>
    <w:rsid w:val="00403088"/>
    <w:rsid w:val="00406981"/>
    <w:rsid w:val="004109A8"/>
    <w:rsid w:val="00413A3A"/>
    <w:rsid w:val="004215AC"/>
    <w:rsid w:val="00422CDC"/>
    <w:rsid w:val="004242FE"/>
    <w:rsid w:val="00425130"/>
    <w:rsid w:val="00430757"/>
    <w:rsid w:val="00430B6A"/>
    <w:rsid w:val="00432C6A"/>
    <w:rsid w:val="00436630"/>
    <w:rsid w:val="00436BD5"/>
    <w:rsid w:val="0044006E"/>
    <w:rsid w:val="004412C7"/>
    <w:rsid w:val="00441BCD"/>
    <w:rsid w:val="004448E2"/>
    <w:rsid w:val="00445CD9"/>
    <w:rsid w:val="00447F80"/>
    <w:rsid w:val="00450B00"/>
    <w:rsid w:val="00451E08"/>
    <w:rsid w:val="00462BD1"/>
    <w:rsid w:val="004733E6"/>
    <w:rsid w:val="0048293A"/>
    <w:rsid w:val="00485CCA"/>
    <w:rsid w:val="00492D5B"/>
    <w:rsid w:val="00493888"/>
    <w:rsid w:val="00493B6A"/>
    <w:rsid w:val="00495E0A"/>
    <w:rsid w:val="004A1720"/>
    <w:rsid w:val="004A234E"/>
    <w:rsid w:val="004A27AA"/>
    <w:rsid w:val="004A2B38"/>
    <w:rsid w:val="004A5E09"/>
    <w:rsid w:val="004B4000"/>
    <w:rsid w:val="004B4AF9"/>
    <w:rsid w:val="004B4BCF"/>
    <w:rsid w:val="004C3FC2"/>
    <w:rsid w:val="004D41BD"/>
    <w:rsid w:val="004D46F5"/>
    <w:rsid w:val="004E01DC"/>
    <w:rsid w:val="004E1F1B"/>
    <w:rsid w:val="004E2D5E"/>
    <w:rsid w:val="004E3976"/>
    <w:rsid w:val="004F3F6D"/>
    <w:rsid w:val="004F76DE"/>
    <w:rsid w:val="0050124A"/>
    <w:rsid w:val="00502380"/>
    <w:rsid w:val="00506552"/>
    <w:rsid w:val="00507DFB"/>
    <w:rsid w:val="005124A2"/>
    <w:rsid w:val="005217C1"/>
    <w:rsid w:val="0053388D"/>
    <w:rsid w:val="005353AB"/>
    <w:rsid w:val="00537FA6"/>
    <w:rsid w:val="005400B9"/>
    <w:rsid w:val="0054580F"/>
    <w:rsid w:val="005464E4"/>
    <w:rsid w:val="0055017C"/>
    <w:rsid w:val="0055076B"/>
    <w:rsid w:val="005528DA"/>
    <w:rsid w:val="0055336C"/>
    <w:rsid w:val="00553D36"/>
    <w:rsid w:val="005567A3"/>
    <w:rsid w:val="00557121"/>
    <w:rsid w:val="0056011D"/>
    <w:rsid w:val="00561716"/>
    <w:rsid w:val="00564281"/>
    <w:rsid w:val="005649BF"/>
    <w:rsid w:val="00566311"/>
    <w:rsid w:val="00570AAB"/>
    <w:rsid w:val="005747CF"/>
    <w:rsid w:val="00574A10"/>
    <w:rsid w:val="00591281"/>
    <w:rsid w:val="005972F7"/>
    <w:rsid w:val="005A0C58"/>
    <w:rsid w:val="005A275C"/>
    <w:rsid w:val="005A39F8"/>
    <w:rsid w:val="005A3F8B"/>
    <w:rsid w:val="005B0D9A"/>
    <w:rsid w:val="005B1916"/>
    <w:rsid w:val="005B5C1A"/>
    <w:rsid w:val="005B722E"/>
    <w:rsid w:val="005B777A"/>
    <w:rsid w:val="005B7D80"/>
    <w:rsid w:val="005C0C15"/>
    <w:rsid w:val="005C17D8"/>
    <w:rsid w:val="005C3635"/>
    <w:rsid w:val="005C5221"/>
    <w:rsid w:val="005D2A9D"/>
    <w:rsid w:val="005D3557"/>
    <w:rsid w:val="005E1682"/>
    <w:rsid w:val="005E1852"/>
    <w:rsid w:val="005E3099"/>
    <w:rsid w:val="005E37B6"/>
    <w:rsid w:val="005E3801"/>
    <w:rsid w:val="005E43A0"/>
    <w:rsid w:val="005E444A"/>
    <w:rsid w:val="005E489E"/>
    <w:rsid w:val="005F0546"/>
    <w:rsid w:val="005F4F13"/>
    <w:rsid w:val="005F6713"/>
    <w:rsid w:val="005F7246"/>
    <w:rsid w:val="005F77A4"/>
    <w:rsid w:val="00601165"/>
    <w:rsid w:val="006025D3"/>
    <w:rsid w:val="006032F6"/>
    <w:rsid w:val="00604F72"/>
    <w:rsid w:val="00606B48"/>
    <w:rsid w:val="0061083B"/>
    <w:rsid w:val="00610841"/>
    <w:rsid w:val="006132D6"/>
    <w:rsid w:val="00613D9B"/>
    <w:rsid w:val="00621757"/>
    <w:rsid w:val="006217A5"/>
    <w:rsid w:val="00621CC6"/>
    <w:rsid w:val="006256D0"/>
    <w:rsid w:val="00626463"/>
    <w:rsid w:val="00626BC5"/>
    <w:rsid w:val="00633BB1"/>
    <w:rsid w:val="00633F50"/>
    <w:rsid w:val="00636764"/>
    <w:rsid w:val="00637CD0"/>
    <w:rsid w:val="0064179E"/>
    <w:rsid w:val="0064197B"/>
    <w:rsid w:val="0064398E"/>
    <w:rsid w:val="006450AD"/>
    <w:rsid w:val="006462B0"/>
    <w:rsid w:val="00656830"/>
    <w:rsid w:val="0065790A"/>
    <w:rsid w:val="006600C5"/>
    <w:rsid w:val="00662CDB"/>
    <w:rsid w:val="0066401F"/>
    <w:rsid w:val="0067223B"/>
    <w:rsid w:val="0067435E"/>
    <w:rsid w:val="00686494"/>
    <w:rsid w:val="00692A6B"/>
    <w:rsid w:val="00692EF8"/>
    <w:rsid w:val="006A2B6C"/>
    <w:rsid w:val="006A39E5"/>
    <w:rsid w:val="006A4F7C"/>
    <w:rsid w:val="006A5059"/>
    <w:rsid w:val="006A63A5"/>
    <w:rsid w:val="006B6967"/>
    <w:rsid w:val="006B7065"/>
    <w:rsid w:val="006C41AF"/>
    <w:rsid w:val="006C4603"/>
    <w:rsid w:val="006C70C2"/>
    <w:rsid w:val="006D35B9"/>
    <w:rsid w:val="006D45AC"/>
    <w:rsid w:val="006D621C"/>
    <w:rsid w:val="006E16F5"/>
    <w:rsid w:val="006E34A3"/>
    <w:rsid w:val="006F187F"/>
    <w:rsid w:val="00704C8F"/>
    <w:rsid w:val="0070562D"/>
    <w:rsid w:val="00712893"/>
    <w:rsid w:val="007141AB"/>
    <w:rsid w:val="0071582D"/>
    <w:rsid w:val="007173B5"/>
    <w:rsid w:val="00717563"/>
    <w:rsid w:val="00722C1A"/>
    <w:rsid w:val="00730689"/>
    <w:rsid w:val="00730E3D"/>
    <w:rsid w:val="00740D74"/>
    <w:rsid w:val="00742996"/>
    <w:rsid w:val="00744773"/>
    <w:rsid w:val="007534F0"/>
    <w:rsid w:val="00755D9A"/>
    <w:rsid w:val="00757BB8"/>
    <w:rsid w:val="0076376C"/>
    <w:rsid w:val="00763941"/>
    <w:rsid w:val="007643F3"/>
    <w:rsid w:val="00770F85"/>
    <w:rsid w:val="007715C9"/>
    <w:rsid w:val="00773594"/>
    <w:rsid w:val="00773979"/>
    <w:rsid w:val="00775934"/>
    <w:rsid w:val="0077721C"/>
    <w:rsid w:val="007852F7"/>
    <w:rsid w:val="00792724"/>
    <w:rsid w:val="00795605"/>
    <w:rsid w:val="00795B25"/>
    <w:rsid w:val="00795DB5"/>
    <w:rsid w:val="007A23FE"/>
    <w:rsid w:val="007B3A94"/>
    <w:rsid w:val="007B3EA0"/>
    <w:rsid w:val="007B5885"/>
    <w:rsid w:val="007C1176"/>
    <w:rsid w:val="007C27DA"/>
    <w:rsid w:val="007C307C"/>
    <w:rsid w:val="007C7741"/>
    <w:rsid w:val="007D15D5"/>
    <w:rsid w:val="007D1857"/>
    <w:rsid w:val="007D659F"/>
    <w:rsid w:val="007D7999"/>
    <w:rsid w:val="007E0CD9"/>
    <w:rsid w:val="007E185B"/>
    <w:rsid w:val="007E3352"/>
    <w:rsid w:val="007E5E38"/>
    <w:rsid w:val="007E60D2"/>
    <w:rsid w:val="007E6425"/>
    <w:rsid w:val="007E768D"/>
    <w:rsid w:val="007F5F56"/>
    <w:rsid w:val="007F7AA0"/>
    <w:rsid w:val="00803A51"/>
    <w:rsid w:val="00811342"/>
    <w:rsid w:val="00812B86"/>
    <w:rsid w:val="00814CAA"/>
    <w:rsid w:val="0082132C"/>
    <w:rsid w:val="0082148C"/>
    <w:rsid w:val="00823B03"/>
    <w:rsid w:val="00823FAB"/>
    <w:rsid w:val="008252C6"/>
    <w:rsid w:val="0082654A"/>
    <w:rsid w:val="008366AE"/>
    <w:rsid w:val="008405B0"/>
    <w:rsid w:val="00841227"/>
    <w:rsid w:val="00843208"/>
    <w:rsid w:val="00843C54"/>
    <w:rsid w:val="00843E07"/>
    <w:rsid w:val="008446E6"/>
    <w:rsid w:val="00845357"/>
    <w:rsid w:val="008509D9"/>
    <w:rsid w:val="008512F0"/>
    <w:rsid w:val="008530AB"/>
    <w:rsid w:val="0085376A"/>
    <w:rsid w:val="00856E47"/>
    <w:rsid w:val="00861125"/>
    <w:rsid w:val="00863FCB"/>
    <w:rsid w:val="00866F23"/>
    <w:rsid w:val="00870D74"/>
    <w:rsid w:val="0087539A"/>
    <w:rsid w:val="00882F9C"/>
    <w:rsid w:val="008869B7"/>
    <w:rsid w:val="008954BC"/>
    <w:rsid w:val="00896424"/>
    <w:rsid w:val="00897ABA"/>
    <w:rsid w:val="008A0E1C"/>
    <w:rsid w:val="008A36AA"/>
    <w:rsid w:val="008A3ADE"/>
    <w:rsid w:val="008A5D58"/>
    <w:rsid w:val="008A6C4F"/>
    <w:rsid w:val="008B03E3"/>
    <w:rsid w:val="008B10A8"/>
    <w:rsid w:val="008B1891"/>
    <w:rsid w:val="008B3256"/>
    <w:rsid w:val="008B3A60"/>
    <w:rsid w:val="008B6A8B"/>
    <w:rsid w:val="008C1666"/>
    <w:rsid w:val="008C1ED4"/>
    <w:rsid w:val="008C21DC"/>
    <w:rsid w:val="008C34CC"/>
    <w:rsid w:val="008C652A"/>
    <w:rsid w:val="008D1CE6"/>
    <w:rsid w:val="008D4614"/>
    <w:rsid w:val="008D6D07"/>
    <w:rsid w:val="008E104A"/>
    <w:rsid w:val="008E2F61"/>
    <w:rsid w:val="008F1951"/>
    <w:rsid w:val="008F4736"/>
    <w:rsid w:val="008F7A7E"/>
    <w:rsid w:val="00906B28"/>
    <w:rsid w:val="009102C0"/>
    <w:rsid w:val="00910D58"/>
    <w:rsid w:val="00913E60"/>
    <w:rsid w:val="00930C25"/>
    <w:rsid w:val="009315DB"/>
    <w:rsid w:val="009378E8"/>
    <w:rsid w:val="00937B71"/>
    <w:rsid w:val="00941123"/>
    <w:rsid w:val="00943495"/>
    <w:rsid w:val="00944998"/>
    <w:rsid w:val="00944C8F"/>
    <w:rsid w:val="00945F8F"/>
    <w:rsid w:val="00950D77"/>
    <w:rsid w:val="00951443"/>
    <w:rsid w:val="009531A5"/>
    <w:rsid w:val="0095623A"/>
    <w:rsid w:val="00960A7B"/>
    <w:rsid w:val="0096593F"/>
    <w:rsid w:val="00965B51"/>
    <w:rsid w:val="00971F7B"/>
    <w:rsid w:val="0097247C"/>
    <w:rsid w:val="00975D27"/>
    <w:rsid w:val="00983564"/>
    <w:rsid w:val="00984D95"/>
    <w:rsid w:val="00985F7C"/>
    <w:rsid w:val="0099311D"/>
    <w:rsid w:val="00993554"/>
    <w:rsid w:val="009947C1"/>
    <w:rsid w:val="009977C3"/>
    <w:rsid w:val="009A2FFB"/>
    <w:rsid w:val="009A36EC"/>
    <w:rsid w:val="009A3B65"/>
    <w:rsid w:val="009A5393"/>
    <w:rsid w:val="009B226F"/>
    <w:rsid w:val="009B4D36"/>
    <w:rsid w:val="009B6C40"/>
    <w:rsid w:val="009B7DB0"/>
    <w:rsid w:val="009C0271"/>
    <w:rsid w:val="009C18FF"/>
    <w:rsid w:val="009C57A1"/>
    <w:rsid w:val="009D1968"/>
    <w:rsid w:val="009E426E"/>
    <w:rsid w:val="009E6A40"/>
    <w:rsid w:val="009E79BE"/>
    <w:rsid w:val="009F21E7"/>
    <w:rsid w:val="009F6FAE"/>
    <w:rsid w:val="00A00076"/>
    <w:rsid w:val="00A01C83"/>
    <w:rsid w:val="00A06D36"/>
    <w:rsid w:val="00A1016E"/>
    <w:rsid w:val="00A11A1D"/>
    <w:rsid w:val="00A13D2A"/>
    <w:rsid w:val="00A1641E"/>
    <w:rsid w:val="00A17EA2"/>
    <w:rsid w:val="00A236EA"/>
    <w:rsid w:val="00A23BE0"/>
    <w:rsid w:val="00A23E56"/>
    <w:rsid w:val="00A258A9"/>
    <w:rsid w:val="00A302E0"/>
    <w:rsid w:val="00A30938"/>
    <w:rsid w:val="00A30B6A"/>
    <w:rsid w:val="00A31532"/>
    <w:rsid w:val="00A31AE1"/>
    <w:rsid w:val="00A31CE5"/>
    <w:rsid w:val="00A325F7"/>
    <w:rsid w:val="00A3510E"/>
    <w:rsid w:val="00A35650"/>
    <w:rsid w:val="00A35F33"/>
    <w:rsid w:val="00A51B34"/>
    <w:rsid w:val="00A524DA"/>
    <w:rsid w:val="00A529C9"/>
    <w:rsid w:val="00A52CA8"/>
    <w:rsid w:val="00A534CD"/>
    <w:rsid w:val="00A6346F"/>
    <w:rsid w:val="00A637B2"/>
    <w:rsid w:val="00A65B51"/>
    <w:rsid w:val="00A65D76"/>
    <w:rsid w:val="00A715C3"/>
    <w:rsid w:val="00A72D12"/>
    <w:rsid w:val="00A84031"/>
    <w:rsid w:val="00A8548D"/>
    <w:rsid w:val="00A86C44"/>
    <w:rsid w:val="00A907F4"/>
    <w:rsid w:val="00A9143D"/>
    <w:rsid w:val="00A9260A"/>
    <w:rsid w:val="00A92B8E"/>
    <w:rsid w:val="00A96F2A"/>
    <w:rsid w:val="00AA470C"/>
    <w:rsid w:val="00AB133A"/>
    <w:rsid w:val="00AB43C9"/>
    <w:rsid w:val="00AC2FD9"/>
    <w:rsid w:val="00AD04E2"/>
    <w:rsid w:val="00AD1A54"/>
    <w:rsid w:val="00AD4EC0"/>
    <w:rsid w:val="00AD5259"/>
    <w:rsid w:val="00AD56AE"/>
    <w:rsid w:val="00AE0E26"/>
    <w:rsid w:val="00AE241C"/>
    <w:rsid w:val="00AF3126"/>
    <w:rsid w:val="00AF5859"/>
    <w:rsid w:val="00AF5E36"/>
    <w:rsid w:val="00AF745D"/>
    <w:rsid w:val="00B042D2"/>
    <w:rsid w:val="00B10947"/>
    <w:rsid w:val="00B11D6F"/>
    <w:rsid w:val="00B12B37"/>
    <w:rsid w:val="00B16E4B"/>
    <w:rsid w:val="00B17436"/>
    <w:rsid w:val="00B21A6C"/>
    <w:rsid w:val="00B23C26"/>
    <w:rsid w:val="00B24148"/>
    <w:rsid w:val="00B25D94"/>
    <w:rsid w:val="00B34AE4"/>
    <w:rsid w:val="00B37B48"/>
    <w:rsid w:val="00B41F5C"/>
    <w:rsid w:val="00B45209"/>
    <w:rsid w:val="00B45EC0"/>
    <w:rsid w:val="00B51249"/>
    <w:rsid w:val="00B513C9"/>
    <w:rsid w:val="00B52D0C"/>
    <w:rsid w:val="00B54281"/>
    <w:rsid w:val="00B555ED"/>
    <w:rsid w:val="00B57FDC"/>
    <w:rsid w:val="00B60581"/>
    <w:rsid w:val="00B6135D"/>
    <w:rsid w:val="00B63DBB"/>
    <w:rsid w:val="00B651CC"/>
    <w:rsid w:val="00B75874"/>
    <w:rsid w:val="00B80C55"/>
    <w:rsid w:val="00B8500F"/>
    <w:rsid w:val="00B90E69"/>
    <w:rsid w:val="00B9235F"/>
    <w:rsid w:val="00B93EE8"/>
    <w:rsid w:val="00B96C4D"/>
    <w:rsid w:val="00B97233"/>
    <w:rsid w:val="00B97DFD"/>
    <w:rsid w:val="00BA1227"/>
    <w:rsid w:val="00BA3AF7"/>
    <w:rsid w:val="00BA588D"/>
    <w:rsid w:val="00BA6159"/>
    <w:rsid w:val="00BB62D6"/>
    <w:rsid w:val="00BB6D12"/>
    <w:rsid w:val="00BC38EE"/>
    <w:rsid w:val="00BC7507"/>
    <w:rsid w:val="00BD6A1E"/>
    <w:rsid w:val="00BE0885"/>
    <w:rsid w:val="00BE2FE3"/>
    <w:rsid w:val="00BE44A6"/>
    <w:rsid w:val="00BE529D"/>
    <w:rsid w:val="00BE7BFF"/>
    <w:rsid w:val="00BF5089"/>
    <w:rsid w:val="00C059E3"/>
    <w:rsid w:val="00C11572"/>
    <w:rsid w:val="00C16C6E"/>
    <w:rsid w:val="00C16F57"/>
    <w:rsid w:val="00C26B09"/>
    <w:rsid w:val="00C27DFB"/>
    <w:rsid w:val="00C31C07"/>
    <w:rsid w:val="00C37F04"/>
    <w:rsid w:val="00C40353"/>
    <w:rsid w:val="00C50435"/>
    <w:rsid w:val="00C521EB"/>
    <w:rsid w:val="00C558F2"/>
    <w:rsid w:val="00C565A8"/>
    <w:rsid w:val="00C61031"/>
    <w:rsid w:val="00C61223"/>
    <w:rsid w:val="00C627C6"/>
    <w:rsid w:val="00C64E3B"/>
    <w:rsid w:val="00C70FD3"/>
    <w:rsid w:val="00C7350E"/>
    <w:rsid w:val="00C8781E"/>
    <w:rsid w:val="00C87A4A"/>
    <w:rsid w:val="00C87AD1"/>
    <w:rsid w:val="00C90D8B"/>
    <w:rsid w:val="00C929B4"/>
    <w:rsid w:val="00C94695"/>
    <w:rsid w:val="00C95A2A"/>
    <w:rsid w:val="00C95FB5"/>
    <w:rsid w:val="00CB254E"/>
    <w:rsid w:val="00CB2744"/>
    <w:rsid w:val="00CB5DA6"/>
    <w:rsid w:val="00CC0F18"/>
    <w:rsid w:val="00CC19D7"/>
    <w:rsid w:val="00CC51C7"/>
    <w:rsid w:val="00CC6CC0"/>
    <w:rsid w:val="00CD1D9E"/>
    <w:rsid w:val="00CE36D3"/>
    <w:rsid w:val="00CE6E87"/>
    <w:rsid w:val="00CF23CC"/>
    <w:rsid w:val="00CF2F41"/>
    <w:rsid w:val="00CF663D"/>
    <w:rsid w:val="00D002C1"/>
    <w:rsid w:val="00D03591"/>
    <w:rsid w:val="00D102BD"/>
    <w:rsid w:val="00D10B8D"/>
    <w:rsid w:val="00D1492E"/>
    <w:rsid w:val="00D174D2"/>
    <w:rsid w:val="00D20BA2"/>
    <w:rsid w:val="00D22E62"/>
    <w:rsid w:val="00D332DC"/>
    <w:rsid w:val="00D336AB"/>
    <w:rsid w:val="00D363BA"/>
    <w:rsid w:val="00D40631"/>
    <w:rsid w:val="00D413F8"/>
    <w:rsid w:val="00D432AC"/>
    <w:rsid w:val="00D44963"/>
    <w:rsid w:val="00D471B1"/>
    <w:rsid w:val="00D475FD"/>
    <w:rsid w:val="00D5301E"/>
    <w:rsid w:val="00D57035"/>
    <w:rsid w:val="00D57898"/>
    <w:rsid w:val="00D60C07"/>
    <w:rsid w:val="00D635FE"/>
    <w:rsid w:val="00D665F2"/>
    <w:rsid w:val="00D710E4"/>
    <w:rsid w:val="00D81E77"/>
    <w:rsid w:val="00D81F00"/>
    <w:rsid w:val="00D9576F"/>
    <w:rsid w:val="00D95775"/>
    <w:rsid w:val="00D97C04"/>
    <w:rsid w:val="00DA26E0"/>
    <w:rsid w:val="00DA3659"/>
    <w:rsid w:val="00DA5236"/>
    <w:rsid w:val="00DB3F44"/>
    <w:rsid w:val="00DC0FE2"/>
    <w:rsid w:val="00DC2CD6"/>
    <w:rsid w:val="00DC2EB8"/>
    <w:rsid w:val="00DC45AA"/>
    <w:rsid w:val="00DC54C9"/>
    <w:rsid w:val="00DD0B7C"/>
    <w:rsid w:val="00DD14B2"/>
    <w:rsid w:val="00DD3FA8"/>
    <w:rsid w:val="00DD5F7B"/>
    <w:rsid w:val="00DE16A4"/>
    <w:rsid w:val="00DE3A43"/>
    <w:rsid w:val="00DE57A4"/>
    <w:rsid w:val="00DE7DE6"/>
    <w:rsid w:val="00DF7795"/>
    <w:rsid w:val="00E200CD"/>
    <w:rsid w:val="00E25640"/>
    <w:rsid w:val="00E25E0C"/>
    <w:rsid w:val="00E30653"/>
    <w:rsid w:val="00E30FF3"/>
    <w:rsid w:val="00E44561"/>
    <w:rsid w:val="00E52236"/>
    <w:rsid w:val="00E61440"/>
    <w:rsid w:val="00E62FDA"/>
    <w:rsid w:val="00E65068"/>
    <w:rsid w:val="00E6541D"/>
    <w:rsid w:val="00E66560"/>
    <w:rsid w:val="00E6661B"/>
    <w:rsid w:val="00E73867"/>
    <w:rsid w:val="00E73FB1"/>
    <w:rsid w:val="00E75F31"/>
    <w:rsid w:val="00E86E9F"/>
    <w:rsid w:val="00E94974"/>
    <w:rsid w:val="00EB255B"/>
    <w:rsid w:val="00EC256F"/>
    <w:rsid w:val="00EC27C5"/>
    <w:rsid w:val="00EC5571"/>
    <w:rsid w:val="00EC7D4B"/>
    <w:rsid w:val="00ED0D4C"/>
    <w:rsid w:val="00ED5F9C"/>
    <w:rsid w:val="00ED6549"/>
    <w:rsid w:val="00ED6BA9"/>
    <w:rsid w:val="00ED7B85"/>
    <w:rsid w:val="00EE4BAE"/>
    <w:rsid w:val="00EE74E1"/>
    <w:rsid w:val="00F041C9"/>
    <w:rsid w:val="00F109D5"/>
    <w:rsid w:val="00F10F18"/>
    <w:rsid w:val="00F11495"/>
    <w:rsid w:val="00F120DD"/>
    <w:rsid w:val="00F12F22"/>
    <w:rsid w:val="00F217F3"/>
    <w:rsid w:val="00F24157"/>
    <w:rsid w:val="00F32157"/>
    <w:rsid w:val="00F421C0"/>
    <w:rsid w:val="00F53DAC"/>
    <w:rsid w:val="00F54464"/>
    <w:rsid w:val="00F54541"/>
    <w:rsid w:val="00F55F4F"/>
    <w:rsid w:val="00F56051"/>
    <w:rsid w:val="00F569E7"/>
    <w:rsid w:val="00F61A8E"/>
    <w:rsid w:val="00F62235"/>
    <w:rsid w:val="00F6331D"/>
    <w:rsid w:val="00F7324D"/>
    <w:rsid w:val="00F733DD"/>
    <w:rsid w:val="00F764EB"/>
    <w:rsid w:val="00F7799F"/>
    <w:rsid w:val="00F803E6"/>
    <w:rsid w:val="00F938B3"/>
    <w:rsid w:val="00F97625"/>
    <w:rsid w:val="00FA031F"/>
    <w:rsid w:val="00FA0645"/>
    <w:rsid w:val="00FA2129"/>
    <w:rsid w:val="00FA4C6C"/>
    <w:rsid w:val="00FA7293"/>
    <w:rsid w:val="00FB3342"/>
    <w:rsid w:val="00FB4079"/>
    <w:rsid w:val="00FB576F"/>
    <w:rsid w:val="00FC30E8"/>
    <w:rsid w:val="00FC3CC0"/>
    <w:rsid w:val="00FD2668"/>
    <w:rsid w:val="00FE3F96"/>
    <w:rsid w:val="00FE525F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C93"/>
    <w:pPr>
      <w:keepNext/>
      <w:suppressAutoHyphens/>
      <w:autoSpaceDN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C93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07C93"/>
    <w:pPr>
      <w:keepNext/>
      <w:jc w:val="both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C0C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C1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PageNumber">
    <w:name w:val="page number"/>
    <w:basedOn w:val="DefaultParagraphFont"/>
    <w:rsid w:val="005C0C15"/>
  </w:style>
  <w:style w:type="paragraph" w:styleId="BodyText2">
    <w:name w:val="Body Text 2"/>
    <w:basedOn w:val="Normal"/>
    <w:link w:val="BodyText2Char"/>
    <w:unhideWhenUsed/>
    <w:rsid w:val="005C0C15"/>
    <w:pPr>
      <w:ind w:right="-810"/>
      <w:jc w:val="both"/>
    </w:pPr>
    <w:rPr>
      <w:sz w:val="2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5C0C15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1">
    <w:name w:val="Char Char1"/>
    <w:basedOn w:val="Normal"/>
    <w:rsid w:val="005C0C1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07C9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07C9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007C93"/>
    <w:rPr>
      <w:rFonts w:ascii="Cambria" w:eastAsia="Times New Roman" w:hAnsi="Cambria" w:cs="Times New Roman"/>
      <w:b/>
      <w:bCs/>
      <w:kern w:val="32"/>
      <w:sz w:val="32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C93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rsid w:val="00007C93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styleId="Emphasis">
    <w:name w:val="Emphasis"/>
    <w:qFormat/>
    <w:rsid w:val="006A2B6C"/>
    <w:rPr>
      <w:i/>
      <w:iCs/>
    </w:rPr>
  </w:style>
  <w:style w:type="paragraph" w:customStyle="1" w:styleId="spar">
    <w:name w:val="s_par"/>
    <w:basedOn w:val="Normal"/>
    <w:rsid w:val="006A2B6C"/>
    <w:pPr>
      <w:ind w:left="225"/>
    </w:pPr>
    <w:rPr>
      <w:rFonts w:eastAsiaTheme="minorEastAsia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2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7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4FE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C059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059E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Spacing">
    <w:name w:val="No Spacing"/>
    <w:link w:val="NoSpacingChar"/>
    <w:uiPriority w:val="1"/>
    <w:qFormat/>
    <w:rsid w:val="004E2D5E"/>
    <w:pPr>
      <w:spacing w:after="0"/>
      <w:jc w:val="both"/>
    </w:pPr>
    <w:rPr>
      <w:rFonts w:asciiTheme="majorHAnsi" w:eastAsia="Times New Roman" w:hAnsiTheme="majorHAnsi" w:cs="Times New Roman"/>
      <w:color w:val="FF0000"/>
      <w:sz w:val="24"/>
      <w:szCs w:val="24"/>
    </w:rPr>
  </w:style>
  <w:style w:type="table" w:styleId="TableGrid">
    <w:name w:val="Table Grid"/>
    <w:basedOn w:val="TableNormal"/>
    <w:uiPriority w:val="59"/>
    <w:rsid w:val="008954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10F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F18"/>
    <w:rPr>
      <w:rFonts w:ascii="Tahoma" w:eastAsia="Times New Roman" w:hAnsi="Tahoma" w:cs="Tahoma"/>
      <w:sz w:val="16"/>
      <w:szCs w:val="16"/>
      <w:lang w:val="ro-RO" w:eastAsia="ro-RO"/>
    </w:rPr>
  </w:style>
  <w:style w:type="paragraph" w:styleId="NormalWeb">
    <w:name w:val="Normal (Web)"/>
    <w:basedOn w:val="Normal"/>
    <w:uiPriority w:val="99"/>
    <w:unhideWhenUsed/>
    <w:rsid w:val="00C64E3B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64E3B"/>
    <w:rPr>
      <w:rFonts w:asciiTheme="majorHAnsi" w:eastAsia="Times New Roman" w:hAnsiTheme="majorHAnsi" w:cs="Times New Roman"/>
      <w:color w:val="FF0000"/>
      <w:sz w:val="24"/>
      <w:szCs w:val="24"/>
    </w:rPr>
  </w:style>
  <w:style w:type="paragraph" w:customStyle="1" w:styleId="Frspaiere1">
    <w:name w:val="Fără spațiere1"/>
    <w:uiPriority w:val="99"/>
    <w:qFormat/>
    <w:rsid w:val="00BA588D"/>
    <w:pPr>
      <w:suppressAutoHyphens/>
      <w:spacing w:after="0" w:line="240" w:lineRule="auto"/>
    </w:pPr>
    <w:rPr>
      <w:rFonts w:ascii="Calibri" w:eastAsia="Times New Roman" w:hAnsi="Calibri" w:cs="Times New Roman"/>
      <w:color w:val="00000A"/>
    </w:rPr>
  </w:style>
  <w:style w:type="paragraph" w:styleId="BodyText3">
    <w:name w:val="Body Text 3"/>
    <w:basedOn w:val="Normal"/>
    <w:link w:val="BodyText3Char"/>
    <w:uiPriority w:val="99"/>
    <w:unhideWhenUsed/>
    <w:rsid w:val="00C40353"/>
    <w:pPr>
      <w:suppressAutoHyphens/>
      <w:spacing w:after="120"/>
    </w:pPr>
    <w:rPr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C40353"/>
    <w:rPr>
      <w:rFonts w:ascii="Times New Roman" w:eastAsia="Times New Roman" w:hAnsi="Times New Roman" w:cs="Times New Roman"/>
      <w:sz w:val="16"/>
      <w:szCs w:val="16"/>
      <w:lang w:val="ro-RO" w:eastAsia="ar-SA"/>
    </w:rPr>
  </w:style>
  <w:style w:type="character" w:customStyle="1" w:styleId="Bodytext2Italic">
    <w:name w:val="Body text (2) + Italic"/>
    <w:rsid w:val="000A3F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B96C4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ln2acttitlu">
    <w:name w:val="ln2acttitlu"/>
    <w:basedOn w:val="Normal"/>
    <w:rsid w:val="002523D0"/>
    <w:pPr>
      <w:spacing w:before="100" w:beforeAutospacing="1" w:after="100" w:afterAutospacing="1"/>
    </w:pPr>
    <w:rPr>
      <w:lang w:val="en-US" w:eastAsia="en-US"/>
    </w:rPr>
  </w:style>
  <w:style w:type="character" w:customStyle="1" w:styleId="Bodytext30">
    <w:name w:val="Body text (3)_"/>
    <w:basedOn w:val="DefaultParagraphFont"/>
    <w:link w:val="Bodytext31"/>
    <w:rsid w:val="00202E7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202E7B"/>
    <w:pPr>
      <w:shd w:val="clear" w:color="auto" w:fill="FFFFFF"/>
      <w:spacing w:line="259" w:lineRule="exact"/>
      <w:jc w:val="center"/>
    </w:pPr>
    <w:rPr>
      <w:sz w:val="21"/>
      <w:szCs w:val="21"/>
      <w:lang w:val="en-US" w:eastAsia="en-US"/>
    </w:rPr>
  </w:style>
  <w:style w:type="character" w:customStyle="1" w:styleId="Bodytext4">
    <w:name w:val="Body text (4)_"/>
    <w:basedOn w:val="DefaultParagraphFont"/>
    <w:rsid w:val="00F569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">
    <w:name w:val="Body text (6)_"/>
    <w:basedOn w:val="DefaultParagraphFont"/>
    <w:link w:val="Bodytext60"/>
    <w:rsid w:val="00F569E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0">
    <w:name w:val="Body text (4)"/>
    <w:basedOn w:val="Bodytext4"/>
    <w:rsid w:val="00F569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paragraph" w:customStyle="1" w:styleId="Bodytext60">
    <w:name w:val="Body text (6)"/>
    <w:basedOn w:val="Normal"/>
    <w:link w:val="Bodytext6"/>
    <w:rsid w:val="00F569E7"/>
    <w:pPr>
      <w:shd w:val="clear" w:color="auto" w:fill="FFFFFF"/>
      <w:spacing w:line="278" w:lineRule="exact"/>
      <w:ind w:hanging="320"/>
    </w:pPr>
    <w:rPr>
      <w:sz w:val="19"/>
      <w:szCs w:val="19"/>
      <w:lang w:val="en-US" w:eastAsia="en-US"/>
    </w:rPr>
  </w:style>
  <w:style w:type="table" w:customStyle="1" w:styleId="TableGrid0">
    <w:name w:val="TableGrid"/>
    <w:rsid w:val="0035385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iv0230280789gmail-apple-converted-space">
    <w:name w:val="yiv0230280789gmail-apple-converted-space"/>
    <w:basedOn w:val="DefaultParagraphFont"/>
    <w:rsid w:val="005B72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1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.damienesti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imariadamienesti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15D72-6185-4502-A737-DDE6DAA9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 Windows</cp:lastModifiedBy>
  <cp:revision>2</cp:revision>
  <cp:lastPrinted>2024-06-21T08:26:00Z</cp:lastPrinted>
  <dcterms:created xsi:type="dcterms:W3CDTF">2024-06-21T10:31:00Z</dcterms:created>
  <dcterms:modified xsi:type="dcterms:W3CDTF">2024-06-21T10:31:00Z</dcterms:modified>
</cp:coreProperties>
</file>