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E6CC9" w14:textId="77777777" w:rsidR="00EA47B8" w:rsidRPr="000A3348" w:rsidRDefault="00EA47B8" w:rsidP="00EA47B8">
      <w:pPr>
        <w:tabs>
          <w:tab w:val="left" w:pos="3540"/>
        </w:tabs>
        <w:jc w:val="center"/>
        <w:rPr>
          <w:rFonts w:ascii="Trebuchet MS" w:hAnsi="Trebuchet MS"/>
          <w:b/>
          <w:noProof/>
          <w:color w:val="FFFFFF" w:themeColor="background1"/>
          <w:lang w:val="ro-RO"/>
        </w:rPr>
      </w:pPr>
      <w:r w:rsidRPr="000A3348">
        <w:rPr>
          <w:rFonts w:ascii="Trebuchet MS" w:hAnsi="Trebuchet MS"/>
          <w:b/>
          <w:noProof/>
          <w:color w:val="FFFFFF" w:themeColor="background1"/>
        </w:rPr>
        <w:drawing>
          <wp:anchor distT="0" distB="0" distL="114300" distR="114300" simplePos="0" relativeHeight="251659264" behindDoc="1" locked="0" layoutInCell="1" allowOverlap="1" wp14:anchorId="09E4D953" wp14:editId="2B71FE66">
            <wp:simplePos x="0" y="0"/>
            <wp:positionH relativeFrom="column">
              <wp:posOffset>-23495</wp:posOffset>
            </wp:positionH>
            <wp:positionV relativeFrom="paragraph">
              <wp:posOffset>-92710</wp:posOffset>
            </wp:positionV>
            <wp:extent cx="6210935" cy="333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935" cy="333375"/>
                    </a:xfrm>
                    <a:prstGeom prst="rect">
                      <a:avLst/>
                    </a:prstGeom>
                  </pic:spPr>
                </pic:pic>
              </a:graphicData>
            </a:graphic>
            <wp14:sizeRelH relativeFrom="page">
              <wp14:pctWidth>0</wp14:pctWidth>
            </wp14:sizeRelH>
            <wp14:sizeRelV relativeFrom="page">
              <wp14:pctHeight>0</wp14:pctHeight>
            </wp14:sizeRelV>
          </wp:anchor>
        </w:drawing>
      </w:r>
      <w:r w:rsidRPr="000A3348">
        <w:rPr>
          <w:rFonts w:ascii="Trebuchet MS" w:hAnsi="Trebuchet MS"/>
          <w:b/>
          <w:noProof/>
          <w:color w:val="FFFFFF" w:themeColor="background1"/>
          <w:lang w:val="ro-RO"/>
        </w:rPr>
        <w:t>Comunicat de presă</w:t>
      </w:r>
    </w:p>
    <w:p w14:paraId="6D2046FD" w14:textId="66D4043A" w:rsidR="00EA47B8" w:rsidRPr="000A3348" w:rsidRDefault="00EA47B8" w:rsidP="00EA47B8">
      <w:pPr>
        <w:tabs>
          <w:tab w:val="left" w:pos="3540"/>
        </w:tabs>
        <w:jc w:val="right"/>
        <w:rPr>
          <w:rFonts w:ascii="Trebuchet MS" w:hAnsi="Trebuchet MS"/>
          <w:noProof/>
          <w:lang w:val="ro-RO"/>
        </w:rPr>
      </w:pPr>
      <w:r w:rsidRPr="000A3348">
        <w:rPr>
          <w:rFonts w:ascii="Trebuchet MS" w:hAnsi="Trebuchet MS"/>
          <w:noProof/>
          <w:lang w:val="ro-RO"/>
        </w:rPr>
        <w:t xml:space="preserve">Data: </w:t>
      </w:r>
      <w:r w:rsidR="00B528EC">
        <w:rPr>
          <w:rFonts w:ascii="Trebuchet MS" w:hAnsi="Trebuchet MS"/>
          <w:noProof/>
          <w:lang w:val="ro-RO"/>
        </w:rPr>
        <w:t>1</w:t>
      </w:r>
      <w:r w:rsidR="003D56C6">
        <w:rPr>
          <w:rFonts w:ascii="Trebuchet MS" w:hAnsi="Trebuchet MS"/>
          <w:noProof/>
          <w:lang w:val="ro-RO"/>
        </w:rPr>
        <w:t>1</w:t>
      </w:r>
      <w:r>
        <w:rPr>
          <w:rFonts w:ascii="Trebuchet MS" w:hAnsi="Trebuchet MS"/>
          <w:noProof/>
          <w:lang w:val="ro-RO"/>
        </w:rPr>
        <w:t>.0</w:t>
      </w:r>
      <w:r w:rsidR="00B528EC">
        <w:rPr>
          <w:rFonts w:ascii="Trebuchet MS" w:hAnsi="Trebuchet MS"/>
          <w:noProof/>
          <w:lang w:val="ro-RO"/>
        </w:rPr>
        <w:t>4</w:t>
      </w:r>
      <w:r>
        <w:rPr>
          <w:rFonts w:ascii="Trebuchet MS" w:hAnsi="Trebuchet MS"/>
          <w:noProof/>
          <w:lang w:val="ro-RO"/>
        </w:rPr>
        <w:t>.2022</w:t>
      </w:r>
    </w:p>
    <w:p w14:paraId="0A504E4D" w14:textId="77777777" w:rsidR="00EA47B8" w:rsidRPr="000A3348" w:rsidRDefault="00EA47B8" w:rsidP="00EA47B8">
      <w:pPr>
        <w:spacing w:after="0"/>
        <w:jc w:val="center"/>
        <w:rPr>
          <w:rFonts w:ascii="Trebuchet MS" w:hAnsi="Trebuchet MS" w:cs="Arial"/>
          <w:b/>
          <w:noProof/>
          <w:lang w:val="ro-RO"/>
        </w:rPr>
      </w:pPr>
      <w:bookmarkStart w:id="0" w:name="_Hlk115965832"/>
      <w:r w:rsidRPr="000A3348">
        <w:rPr>
          <w:rFonts w:ascii="Trebuchet MS" w:hAnsi="Trebuchet MS" w:cs="Arial"/>
          <w:b/>
          <w:noProof/>
          <w:lang w:val="ro-RO"/>
        </w:rPr>
        <w:t>COMUNICAT DE PRESĂ DEMARARE PROIECT</w:t>
      </w:r>
      <w:bookmarkEnd w:id="0"/>
    </w:p>
    <w:p w14:paraId="45D89326" w14:textId="7AB826BF" w:rsidR="00EA47B8" w:rsidRPr="00F2298A" w:rsidRDefault="00EA47B8" w:rsidP="00EA47B8">
      <w:pPr>
        <w:spacing w:after="0"/>
        <w:jc w:val="center"/>
        <w:rPr>
          <w:rFonts w:ascii="Trebuchet MS" w:hAnsi="Trebuchet MS" w:cs="Arial"/>
          <w:noProof/>
          <w:lang w:val="ro-RO"/>
        </w:rPr>
      </w:pPr>
      <w:r w:rsidRPr="0048554D">
        <w:rPr>
          <w:rFonts w:ascii="Trebuchet MS" w:hAnsi="Trebuchet MS" w:cs="Arial"/>
          <w:noProof/>
          <w:lang w:val="fr-FR"/>
        </w:rPr>
        <w:t>"</w:t>
      </w:r>
      <w:r w:rsidRPr="00F2298A">
        <w:rPr>
          <w:rFonts w:ascii="Trebuchet MS" w:hAnsi="Trebuchet MS" w:cs="Arial"/>
          <w:noProof/>
          <w:lang w:val="ro-RO"/>
        </w:rPr>
        <w:t>Consolidarea capacit</w:t>
      </w:r>
      <w:r>
        <w:rPr>
          <w:rFonts w:ascii="Trebuchet MS" w:hAnsi="Trebuchet MS" w:cs="Arial"/>
          <w:noProof/>
          <w:lang w:val="ro-RO"/>
        </w:rPr>
        <w:t>ăț</w:t>
      </w:r>
      <w:r w:rsidRPr="00F2298A">
        <w:rPr>
          <w:rFonts w:ascii="Trebuchet MS" w:hAnsi="Trebuchet MS" w:cs="Arial"/>
          <w:noProof/>
          <w:lang w:val="ro-RO"/>
        </w:rPr>
        <w:t>ii de gestionare a crizei sanitare</w:t>
      </w:r>
      <w:r>
        <w:rPr>
          <w:rFonts w:ascii="Trebuchet MS" w:hAnsi="Trebuchet MS" w:cs="Arial"/>
          <w:noProof/>
          <w:lang w:val="ro-RO"/>
        </w:rPr>
        <w:t xml:space="preserve"> </w:t>
      </w:r>
      <w:r w:rsidRPr="00F2298A">
        <w:rPr>
          <w:rFonts w:ascii="Trebuchet MS" w:hAnsi="Trebuchet MS" w:cs="Arial"/>
          <w:noProof/>
          <w:lang w:val="ro-RO"/>
        </w:rPr>
        <w:t>COVID-19 prin dotarea corespunz</w:t>
      </w:r>
      <w:r>
        <w:rPr>
          <w:rFonts w:ascii="Trebuchet MS" w:hAnsi="Trebuchet MS" w:cs="Arial"/>
          <w:noProof/>
          <w:lang w:val="ro-RO"/>
        </w:rPr>
        <w:t>ă</w:t>
      </w:r>
      <w:r w:rsidRPr="00F2298A">
        <w:rPr>
          <w:rFonts w:ascii="Trebuchet MS" w:hAnsi="Trebuchet MS" w:cs="Arial"/>
          <w:noProof/>
          <w:lang w:val="ro-RO"/>
        </w:rPr>
        <w:t>toare a unit</w:t>
      </w:r>
      <w:r>
        <w:rPr>
          <w:rFonts w:ascii="Trebuchet MS" w:hAnsi="Trebuchet MS" w:cs="Arial"/>
          <w:noProof/>
          <w:lang w:val="ro-RO"/>
        </w:rPr>
        <w:t>ăț</w:t>
      </w:r>
      <w:r w:rsidRPr="00F2298A">
        <w:rPr>
          <w:rFonts w:ascii="Trebuchet MS" w:hAnsi="Trebuchet MS" w:cs="Arial"/>
          <w:noProof/>
          <w:lang w:val="ro-RO"/>
        </w:rPr>
        <w:t>ilor de înv</w:t>
      </w:r>
      <w:r>
        <w:rPr>
          <w:rFonts w:ascii="Trebuchet MS" w:hAnsi="Trebuchet MS" w:cs="Arial"/>
          <w:noProof/>
          <w:lang w:val="ro-RO"/>
        </w:rPr>
        <w:t>ăță</w:t>
      </w:r>
      <w:r w:rsidRPr="00F2298A">
        <w:rPr>
          <w:rFonts w:ascii="Trebuchet MS" w:hAnsi="Trebuchet MS" w:cs="Arial"/>
          <w:noProof/>
          <w:lang w:val="ro-RO"/>
        </w:rPr>
        <w:t>mânt</w:t>
      </w:r>
      <w:r>
        <w:rPr>
          <w:rFonts w:ascii="Trebuchet MS" w:hAnsi="Trebuchet MS" w:cs="Arial"/>
          <w:noProof/>
          <w:lang w:val="ro-RO"/>
        </w:rPr>
        <w:t xml:space="preserve"> </w:t>
      </w:r>
      <w:r w:rsidRPr="00F2298A">
        <w:rPr>
          <w:rFonts w:ascii="Trebuchet MS" w:hAnsi="Trebuchet MS" w:cs="Arial"/>
          <w:noProof/>
          <w:lang w:val="ro-RO"/>
        </w:rPr>
        <w:t>preuniversitar</w:t>
      </w:r>
      <w:r>
        <w:rPr>
          <w:rFonts w:ascii="Trebuchet MS" w:hAnsi="Trebuchet MS" w:cs="Arial"/>
          <w:noProof/>
          <w:lang w:val="ro-RO"/>
        </w:rPr>
        <w:t xml:space="preserve"> </w:t>
      </w:r>
      <w:r w:rsidRPr="00F2298A">
        <w:rPr>
          <w:rFonts w:ascii="Trebuchet MS" w:hAnsi="Trebuchet MS" w:cs="Arial"/>
          <w:noProof/>
          <w:lang w:val="ro-RO"/>
        </w:rPr>
        <w:t xml:space="preserve">de stat din Comuna </w:t>
      </w:r>
      <w:r w:rsidR="00FE1609">
        <w:rPr>
          <w:rFonts w:ascii="Trebuchet MS" w:hAnsi="Trebuchet MS" w:cs="Arial"/>
          <w:noProof/>
          <w:lang w:val="ro-RO"/>
        </w:rPr>
        <w:t>Damienesti</w:t>
      </w:r>
      <w:r w:rsidRPr="00F2298A">
        <w:rPr>
          <w:rFonts w:ascii="Trebuchet MS" w:hAnsi="Trebuchet MS" w:cs="Arial"/>
          <w:noProof/>
          <w:lang w:val="ro-RO"/>
        </w:rPr>
        <w:t>, jude</w:t>
      </w:r>
      <w:r>
        <w:rPr>
          <w:rFonts w:ascii="Trebuchet MS" w:hAnsi="Trebuchet MS" w:cs="Arial"/>
          <w:noProof/>
          <w:lang w:val="ro-RO"/>
        </w:rPr>
        <w:t>ț</w:t>
      </w:r>
      <w:r w:rsidRPr="00F2298A">
        <w:rPr>
          <w:rFonts w:ascii="Trebuchet MS" w:hAnsi="Trebuchet MS" w:cs="Arial"/>
          <w:noProof/>
          <w:lang w:val="ro-RO"/>
        </w:rPr>
        <w:t xml:space="preserve">ul </w:t>
      </w:r>
      <w:r w:rsidR="00FE1609">
        <w:rPr>
          <w:rFonts w:ascii="Trebuchet MS" w:hAnsi="Trebuchet MS" w:cs="Arial"/>
          <w:noProof/>
          <w:lang w:val="ro-RO"/>
        </w:rPr>
        <w:t>Bacau</w:t>
      </w:r>
      <w:r>
        <w:rPr>
          <w:rFonts w:ascii="Trebuchet MS" w:hAnsi="Trebuchet MS" w:cs="Arial"/>
          <w:noProof/>
          <w:lang w:val="ro-RO"/>
        </w:rPr>
        <w:t>"</w:t>
      </w:r>
    </w:p>
    <w:p w14:paraId="2091F4F8" w14:textId="483C53C5" w:rsidR="00EA47B8" w:rsidRPr="00F2298A" w:rsidRDefault="00EA47B8" w:rsidP="00EA47B8">
      <w:pPr>
        <w:spacing w:after="0"/>
        <w:jc w:val="center"/>
        <w:rPr>
          <w:rFonts w:ascii="Trebuchet MS" w:hAnsi="Trebuchet MS" w:cs="Arial"/>
          <w:noProof/>
          <w:lang w:val="ro-RO"/>
        </w:rPr>
      </w:pPr>
      <w:r>
        <w:rPr>
          <w:rFonts w:ascii="Trebuchet MS" w:hAnsi="Trebuchet MS" w:cs="Arial"/>
          <w:noProof/>
          <w:lang w:val="ro-RO"/>
        </w:rPr>
        <w:t>Cod SMIS 2014+</w:t>
      </w:r>
      <w:r w:rsidRPr="00F2298A">
        <w:rPr>
          <w:rFonts w:ascii="Trebuchet MS" w:hAnsi="Trebuchet MS" w:cs="Arial"/>
          <w:noProof/>
          <w:lang w:val="ro-RO"/>
        </w:rPr>
        <w:t xml:space="preserve"> </w:t>
      </w:r>
      <w:r w:rsidR="009806BA" w:rsidRPr="009806BA">
        <w:rPr>
          <w:rFonts w:ascii="Trebuchet MS" w:hAnsi="Trebuchet MS" w:cs="Arial"/>
          <w:noProof/>
          <w:lang w:val="ro-RO"/>
        </w:rPr>
        <w:t>148585</w:t>
      </w:r>
    </w:p>
    <w:p w14:paraId="1A6F919B" w14:textId="77777777" w:rsidR="00EA47B8" w:rsidRPr="000A3348" w:rsidRDefault="00EA47B8" w:rsidP="00EA47B8">
      <w:pPr>
        <w:spacing w:after="0"/>
        <w:jc w:val="center"/>
        <w:rPr>
          <w:rFonts w:ascii="Trebuchet MS" w:hAnsi="Trebuchet MS" w:cs="Arial"/>
          <w:b/>
          <w:noProof/>
          <w:lang w:val="ro-RO"/>
        </w:rPr>
      </w:pPr>
    </w:p>
    <w:p w14:paraId="4531B409" w14:textId="77777777" w:rsidR="00EA47B8" w:rsidRPr="0048554D" w:rsidRDefault="00EA47B8" w:rsidP="00EA47B8">
      <w:pPr>
        <w:spacing w:after="0"/>
        <w:jc w:val="both"/>
        <w:rPr>
          <w:rFonts w:ascii="Trebuchet MS" w:hAnsi="Trebuchet MS"/>
          <w:b/>
          <w:bCs/>
          <w:lang w:val="ro-RO"/>
        </w:rPr>
      </w:pPr>
    </w:p>
    <w:p w14:paraId="1ED4971C" w14:textId="5FF909E4" w:rsidR="00EA47B8" w:rsidRPr="000A3348" w:rsidRDefault="00EA47B8" w:rsidP="003D56C6">
      <w:pPr>
        <w:spacing w:after="0"/>
        <w:ind w:firstLine="720"/>
        <w:jc w:val="both"/>
        <w:rPr>
          <w:rFonts w:ascii="Trebuchet MS" w:hAnsi="Trebuchet MS"/>
          <w:noProof/>
          <w:lang w:val="ro-RO"/>
        </w:rPr>
      </w:pPr>
      <w:r>
        <w:rPr>
          <w:rFonts w:ascii="Trebuchet MS" w:hAnsi="Trebuchet MS"/>
          <w:b/>
          <w:bCs/>
          <w:lang w:val="ro-RO"/>
        </w:rPr>
        <w:t xml:space="preserve">COMUNA </w:t>
      </w:r>
      <w:bookmarkStart w:id="1" w:name="_Hlk115966686"/>
      <w:r w:rsidR="009806BA">
        <w:rPr>
          <w:rFonts w:ascii="Trebuchet MS" w:hAnsi="Trebuchet MS"/>
          <w:b/>
          <w:bCs/>
          <w:lang w:val="ro-RO"/>
        </w:rPr>
        <w:t>DAMIENESTI</w:t>
      </w:r>
      <w:bookmarkEnd w:id="1"/>
      <w:r w:rsidRPr="000A3348">
        <w:rPr>
          <w:rFonts w:ascii="Trebuchet MS" w:hAnsi="Trebuchet MS"/>
          <w:b/>
          <w:bCs/>
          <w:lang w:val="ro-RO"/>
        </w:rPr>
        <w:t xml:space="preserve">, județul </w:t>
      </w:r>
      <w:r w:rsidR="009806BA">
        <w:rPr>
          <w:rFonts w:ascii="Trebuchet MS" w:hAnsi="Trebuchet MS"/>
          <w:b/>
          <w:bCs/>
          <w:lang w:val="ro-RO"/>
        </w:rPr>
        <w:t>BACAU</w:t>
      </w:r>
      <w:r w:rsidRPr="000A3348">
        <w:rPr>
          <w:rFonts w:ascii="Trebuchet MS" w:hAnsi="Trebuchet MS"/>
          <w:b/>
          <w:bCs/>
          <w:lang w:val="ro-RO"/>
        </w:rPr>
        <w:t xml:space="preserve">, </w:t>
      </w:r>
      <w:r w:rsidRPr="000A3348">
        <w:rPr>
          <w:rFonts w:ascii="Trebuchet MS" w:hAnsi="Trebuchet MS"/>
          <w:noProof/>
          <w:lang w:val="ro-RO"/>
        </w:rPr>
        <w:t xml:space="preserve">anunță demararea proiectului </w:t>
      </w:r>
      <w:r w:rsidR="009806BA" w:rsidRPr="009806BA">
        <w:rPr>
          <w:rFonts w:ascii="Trebuchet MS" w:hAnsi="Trebuchet MS" w:cs="Arial"/>
          <w:noProof/>
          <w:lang w:val="ro-RO"/>
        </w:rPr>
        <w:t>„</w:t>
      </w:r>
      <w:r w:rsidR="009806BA" w:rsidRPr="00B528EC">
        <w:rPr>
          <w:rFonts w:ascii="Trebuchet MS" w:hAnsi="Trebuchet MS" w:cs="Arial"/>
          <w:b/>
          <w:bCs/>
          <w:noProof/>
          <w:lang w:val="ro-RO"/>
        </w:rPr>
        <w:t>Consolidarea capacitatii de gestionare a crizei sanitare COVID-19 prin dotarea corespunzatoare a unitatilor de invatamant preuniversitar de stat din Comuna Damienesti, judetul Bacau</w:t>
      </w:r>
      <w:r w:rsidR="009806BA" w:rsidRPr="009806BA">
        <w:rPr>
          <w:rFonts w:ascii="Trebuchet MS" w:hAnsi="Trebuchet MS" w:cs="Arial"/>
          <w:noProof/>
          <w:lang w:val="ro-RO"/>
        </w:rPr>
        <w:t xml:space="preserve">”, </w:t>
      </w:r>
      <w:r>
        <w:rPr>
          <w:rFonts w:ascii="Trebuchet MS" w:hAnsi="Trebuchet MS" w:cs="Arial"/>
          <w:noProof/>
          <w:lang w:val="ro-RO"/>
        </w:rPr>
        <w:t>Cod SMIS 2014+</w:t>
      </w:r>
      <w:r w:rsidRPr="00F2298A">
        <w:rPr>
          <w:rFonts w:ascii="Trebuchet MS" w:hAnsi="Trebuchet MS" w:cs="Arial"/>
          <w:noProof/>
          <w:lang w:val="ro-RO"/>
        </w:rPr>
        <w:t xml:space="preserve"> </w:t>
      </w:r>
      <w:r w:rsidR="009806BA" w:rsidRPr="009806BA">
        <w:rPr>
          <w:rFonts w:ascii="Trebuchet MS" w:hAnsi="Trebuchet MS" w:cs="Arial"/>
          <w:noProof/>
          <w:lang w:val="ro-RO"/>
        </w:rPr>
        <w:t>148585</w:t>
      </w:r>
      <w:r w:rsidRPr="000A3348">
        <w:rPr>
          <w:rFonts w:ascii="Trebuchet MS" w:hAnsi="Trebuchet MS"/>
          <w:noProof/>
          <w:lang w:val="ro-RO"/>
        </w:rPr>
        <w:t xml:space="preserve">, în cadrul </w:t>
      </w:r>
      <w:r w:rsidRPr="0048554D">
        <w:rPr>
          <w:rFonts w:ascii="Trebuchet MS" w:hAnsi="Trebuchet MS"/>
          <w:b/>
          <w:bCs/>
          <w:lang w:val="ro-RO"/>
        </w:rPr>
        <w:t>Programului Operațional Infrastructură Mare 2014 – 2020</w:t>
      </w:r>
      <w:r w:rsidRPr="0048554D">
        <w:rPr>
          <w:rFonts w:ascii="Trebuchet MS" w:hAnsi="Trebuchet MS"/>
          <w:lang w:val="ro-RO"/>
        </w:rPr>
        <w:t xml:space="preserve">, </w:t>
      </w:r>
      <w:r w:rsidRPr="0048554D">
        <w:rPr>
          <w:rFonts w:ascii="Trebuchet MS" w:hAnsi="Trebuchet MS"/>
          <w:b/>
          <w:bCs/>
          <w:lang w:val="ro-RO"/>
        </w:rPr>
        <w:t>Axa prioritara 10</w:t>
      </w:r>
      <w:r w:rsidRPr="0048554D">
        <w:rPr>
          <w:rFonts w:ascii="Trebuchet MS" w:hAnsi="Trebuchet MS"/>
          <w:lang w:val="ro-RO"/>
        </w:rPr>
        <w:t xml:space="preserve"> – Protejarea sănătății populației în contextul crizei sanitare cauzate de COVID-19, creșterea eficienței energetice și utilizarea surselor regenerabile de energie, cu finanțare din </w:t>
      </w:r>
      <w:r w:rsidRPr="0048554D">
        <w:rPr>
          <w:rFonts w:ascii="Trebuchet MS" w:hAnsi="Trebuchet MS"/>
          <w:b/>
          <w:bCs/>
          <w:lang w:val="ro-RO"/>
        </w:rPr>
        <w:t>REACT-EU</w:t>
      </w:r>
      <w:r w:rsidRPr="0048554D">
        <w:rPr>
          <w:rFonts w:ascii="Trebuchet MS" w:hAnsi="Trebuchet MS"/>
          <w:lang w:val="ro-RO"/>
        </w:rPr>
        <w:t>, cod apel POIM/964/10/1/Sprijinirea ameliorării efectelor provocate de criza în contextul pandemiei de COVID-19 și al consecințelor sale sociale.</w:t>
      </w:r>
    </w:p>
    <w:p w14:paraId="4D34A8A1" w14:textId="77777777" w:rsidR="00B528EC" w:rsidRDefault="00B528EC" w:rsidP="00B528EC">
      <w:pPr>
        <w:autoSpaceDE w:val="0"/>
        <w:autoSpaceDN w:val="0"/>
        <w:adjustRightInd w:val="0"/>
        <w:spacing w:after="0" w:line="240" w:lineRule="auto"/>
        <w:rPr>
          <w:rFonts w:ascii="Trebuchet MS" w:hAnsi="Trebuchet MS"/>
          <w:noProof/>
          <w:lang w:val="ro-RO"/>
        </w:rPr>
      </w:pPr>
    </w:p>
    <w:p w14:paraId="5CB5DED8" w14:textId="44A17A79" w:rsidR="00EA47B8" w:rsidRPr="003D56C6" w:rsidRDefault="00EA47B8" w:rsidP="0002323D">
      <w:pPr>
        <w:autoSpaceDE w:val="0"/>
        <w:autoSpaceDN w:val="0"/>
        <w:adjustRightInd w:val="0"/>
        <w:spacing w:after="0" w:line="240" w:lineRule="auto"/>
        <w:ind w:firstLine="720"/>
        <w:jc w:val="both"/>
        <w:rPr>
          <w:rFonts w:ascii="Trebuchet MS" w:hAnsi="Trebuchet MS"/>
          <w:noProof/>
          <w:lang w:val="ro-RO"/>
        </w:rPr>
      </w:pPr>
      <w:r w:rsidRPr="003D56C6">
        <w:rPr>
          <w:rFonts w:ascii="Trebuchet MS" w:hAnsi="Trebuchet MS"/>
          <w:noProof/>
          <w:lang w:val="ro-RO"/>
        </w:rPr>
        <w:t xml:space="preserve">Proiectul este implementat de </w:t>
      </w:r>
      <w:r w:rsidRPr="003D56C6">
        <w:rPr>
          <w:rFonts w:ascii="Trebuchet MS" w:hAnsi="Trebuchet MS"/>
          <w:b/>
          <w:bCs/>
          <w:lang w:val="ro-RO"/>
        </w:rPr>
        <w:t xml:space="preserve">COMUNA </w:t>
      </w:r>
      <w:r w:rsidR="009806BA" w:rsidRPr="003D56C6">
        <w:rPr>
          <w:rFonts w:ascii="Trebuchet MS" w:hAnsi="Trebuchet MS"/>
          <w:b/>
          <w:bCs/>
          <w:lang w:val="ro-RO"/>
        </w:rPr>
        <w:t xml:space="preserve">DAMIENESTI, </w:t>
      </w:r>
      <w:r w:rsidRPr="003D56C6">
        <w:rPr>
          <w:rFonts w:ascii="Trebuchet MS" w:hAnsi="Trebuchet MS"/>
          <w:noProof/>
          <w:lang w:val="ro-RO"/>
        </w:rPr>
        <w:t>în calitate de beneficiar</w:t>
      </w:r>
      <w:r w:rsidR="00B528EC" w:rsidRPr="003D56C6">
        <w:rPr>
          <w:rFonts w:ascii="Trebuchet MS" w:hAnsi="Trebuchet MS"/>
          <w:noProof/>
          <w:lang w:val="ro-RO"/>
        </w:rPr>
        <w:t xml:space="preserve"> al contractului de finantare nr.1175/14.03.2022 incheiat cu </w:t>
      </w:r>
      <w:r w:rsidR="00B528EC" w:rsidRPr="0048554D">
        <w:rPr>
          <w:rFonts w:ascii="Trebuchet MS" w:hAnsi="Trebuchet MS" w:cs="Trebuchet MS,Bold"/>
          <w:b/>
          <w:bCs/>
          <w:lang w:val="fr-FR"/>
        </w:rPr>
        <w:t>MINISTERUL INVESTIȚIILOR ȘI PROIECTELOR EUROPENE</w:t>
      </w:r>
      <w:r w:rsidR="00B528EC" w:rsidRPr="0048554D">
        <w:rPr>
          <w:rFonts w:ascii="Trebuchet MS" w:hAnsi="Trebuchet MS" w:cs="Trebuchet MS,Bold"/>
          <w:lang w:val="fr-FR"/>
        </w:rPr>
        <w:t xml:space="preserve"> în calitate de Autoritate de Management pentru Programul Operaţional Infrastructură Mare</w:t>
      </w:r>
      <w:r w:rsidR="00B528EC" w:rsidRPr="003D56C6">
        <w:rPr>
          <w:rFonts w:ascii="Trebuchet MS" w:hAnsi="Trebuchet MS"/>
          <w:noProof/>
          <w:lang w:val="ro-RO"/>
        </w:rPr>
        <w:t xml:space="preserve"> </w:t>
      </w:r>
      <w:r w:rsidRPr="003D56C6">
        <w:rPr>
          <w:rFonts w:ascii="Trebuchet MS" w:hAnsi="Trebuchet MS"/>
          <w:noProof/>
          <w:lang w:val="ro-RO"/>
        </w:rPr>
        <w:t xml:space="preserve">și se derulează în intervalul 01 </w:t>
      </w:r>
      <w:r w:rsidR="009806BA" w:rsidRPr="003D56C6">
        <w:rPr>
          <w:rFonts w:ascii="Trebuchet MS" w:hAnsi="Trebuchet MS"/>
          <w:noProof/>
          <w:lang w:val="ro-RO"/>
        </w:rPr>
        <w:t>martie</w:t>
      </w:r>
      <w:r w:rsidRPr="003D56C6">
        <w:rPr>
          <w:rFonts w:ascii="Trebuchet MS" w:hAnsi="Trebuchet MS"/>
          <w:noProof/>
          <w:lang w:val="ro-RO"/>
        </w:rPr>
        <w:t xml:space="preserve"> 202</w:t>
      </w:r>
      <w:r w:rsidR="009806BA" w:rsidRPr="003D56C6">
        <w:rPr>
          <w:rFonts w:ascii="Trebuchet MS" w:hAnsi="Trebuchet MS"/>
          <w:noProof/>
          <w:lang w:val="ro-RO"/>
        </w:rPr>
        <w:t>2</w:t>
      </w:r>
      <w:r w:rsidRPr="003D56C6">
        <w:rPr>
          <w:rFonts w:ascii="Trebuchet MS" w:hAnsi="Trebuchet MS"/>
          <w:noProof/>
          <w:lang w:val="ro-RO"/>
        </w:rPr>
        <w:t xml:space="preserve"> – 31 </w:t>
      </w:r>
      <w:r w:rsidR="009806BA" w:rsidRPr="003D56C6">
        <w:rPr>
          <w:rFonts w:ascii="Trebuchet MS" w:hAnsi="Trebuchet MS"/>
          <w:noProof/>
          <w:lang w:val="ro-RO"/>
        </w:rPr>
        <w:t>ianuarie</w:t>
      </w:r>
      <w:r w:rsidRPr="003D56C6">
        <w:rPr>
          <w:rFonts w:ascii="Trebuchet MS" w:hAnsi="Trebuchet MS"/>
          <w:noProof/>
          <w:lang w:val="ro-RO"/>
        </w:rPr>
        <w:t xml:space="preserve"> 202</w:t>
      </w:r>
      <w:r w:rsidR="009806BA" w:rsidRPr="003D56C6">
        <w:rPr>
          <w:rFonts w:ascii="Trebuchet MS" w:hAnsi="Trebuchet MS"/>
          <w:noProof/>
          <w:lang w:val="ro-RO"/>
        </w:rPr>
        <w:t>3</w:t>
      </w:r>
      <w:r w:rsidRPr="003D56C6">
        <w:rPr>
          <w:rFonts w:ascii="Trebuchet MS" w:hAnsi="Trebuchet MS"/>
          <w:noProof/>
          <w:lang w:val="ro-RO"/>
        </w:rPr>
        <w:t xml:space="preserve"> (</w:t>
      </w:r>
      <w:r w:rsidR="003D56C6" w:rsidRPr="003D56C6">
        <w:rPr>
          <w:rFonts w:ascii="Trebuchet MS" w:hAnsi="Trebuchet MS"/>
          <w:noProof/>
          <w:lang w:val="ro-RO"/>
        </w:rPr>
        <w:t xml:space="preserve">perioada de implementare este de </w:t>
      </w:r>
      <w:r w:rsidR="009806BA" w:rsidRPr="003D56C6">
        <w:rPr>
          <w:rFonts w:ascii="Trebuchet MS" w:hAnsi="Trebuchet MS"/>
          <w:noProof/>
          <w:lang w:val="ro-RO"/>
        </w:rPr>
        <w:t>13</w:t>
      </w:r>
      <w:r w:rsidRPr="003D56C6">
        <w:rPr>
          <w:rFonts w:ascii="Trebuchet MS" w:hAnsi="Trebuchet MS"/>
          <w:noProof/>
          <w:lang w:val="ro-RO"/>
        </w:rPr>
        <w:t xml:space="preserve"> luni).</w:t>
      </w:r>
    </w:p>
    <w:p w14:paraId="3F0A6940" w14:textId="77777777" w:rsidR="00B528EC" w:rsidRPr="0048554D" w:rsidRDefault="00B528EC" w:rsidP="00EA47B8">
      <w:pPr>
        <w:spacing w:after="0"/>
        <w:jc w:val="both"/>
        <w:rPr>
          <w:rFonts w:ascii="Trebuchet MS" w:hAnsi="Trebuchet MS"/>
          <w:b/>
          <w:bCs/>
          <w:lang w:val="fr-FR"/>
        </w:rPr>
      </w:pPr>
    </w:p>
    <w:p w14:paraId="4832DDDC" w14:textId="42B89A76" w:rsidR="00EA47B8" w:rsidRPr="0048554D" w:rsidRDefault="00EA47B8" w:rsidP="003D56C6">
      <w:pPr>
        <w:spacing w:after="0"/>
        <w:ind w:firstLine="720"/>
        <w:jc w:val="both"/>
        <w:rPr>
          <w:rFonts w:ascii="Trebuchet MS" w:hAnsi="Trebuchet MS"/>
          <w:lang w:val="fr-FR"/>
        </w:rPr>
      </w:pPr>
      <w:r w:rsidRPr="0048554D">
        <w:rPr>
          <w:rFonts w:ascii="Trebuchet MS" w:hAnsi="Trebuchet MS"/>
          <w:b/>
          <w:bCs/>
          <w:lang w:val="fr-FR"/>
        </w:rPr>
        <w:t>Obiectivul general al proiectului</w:t>
      </w:r>
      <w:r w:rsidRPr="0048554D">
        <w:rPr>
          <w:rFonts w:ascii="Trebuchet MS" w:hAnsi="Trebuchet MS"/>
          <w:lang w:val="fr-FR"/>
        </w:rPr>
        <w:t xml:space="preserve"> este de protejare a sănătății populației în contextul pandemiei cauzate de COVID-19 și de consolidare a capacității de reacție la criza de sănătate publică declanșată de răspândirea virusului SARS-CoV-2. Proiectul vizează dotarea unităților/instituțiilor de învățământ de stat din cadrul Unității Administrativ Teritoriale COMUNA </w:t>
      </w:r>
      <w:r w:rsidR="009806BA" w:rsidRPr="0048554D">
        <w:rPr>
          <w:rFonts w:ascii="Trebuchet MS" w:hAnsi="Trebuchet MS"/>
          <w:lang w:val="fr-FR"/>
        </w:rPr>
        <w:t>DAMIENESTI</w:t>
      </w:r>
      <w:r w:rsidRPr="0048554D">
        <w:rPr>
          <w:rFonts w:ascii="Trebuchet MS" w:hAnsi="Trebuchet MS"/>
          <w:lang w:val="fr-FR"/>
        </w:rPr>
        <w:t xml:space="preserve">, județul </w:t>
      </w:r>
      <w:r w:rsidR="009806BA" w:rsidRPr="0048554D">
        <w:rPr>
          <w:rFonts w:ascii="Trebuchet MS" w:hAnsi="Trebuchet MS"/>
          <w:lang w:val="fr-FR"/>
        </w:rPr>
        <w:t>BACAU,</w:t>
      </w:r>
      <w:r w:rsidRPr="0048554D">
        <w:rPr>
          <w:rFonts w:ascii="Trebuchet MS" w:hAnsi="Trebuchet MS"/>
          <w:lang w:val="fr-FR"/>
        </w:rPr>
        <w:t xml:space="preserve"> cu o serie de echipamente și dispozitive de igienizare/dezinfecție și de protecție dar și biocide și soluții necesare asigurării igienei și dezinfecției necesare pentru asigurarea unor servicii de educație sigure atât pentru elevi și familile acestora cât și pentru corpul profesoral și comunitate în general.</w:t>
      </w:r>
    </w:p>
    <w:p w14:paraId="499B2576" w14:textId="77777777" w:rsidR="00B528EC" w:rsidRPr="0048554D" w:rsidRDefault="00B528EC" w:rsidP="00B528EC">
      <w:pPr>
        <w:spacing w:after="0"/>
        <w:jc w:val="both"/>
        <w:rPr>
          <w:rFonts w:ascii="Trebuchet MS" w:hAnsi="Trebuchet MS"/>
          <w:b/>
          <w:bCs/>
          <w:lang w:val="fr-FR"/>
        </w:rPr>
      </w:pPr>
    </w:p>
    <w:p w14:paraId="0B0EFB55" w14:textId="0D748190" w:rsidR="00B528EC" w:rsidRPr="0048554D" w:rsidRDefault="00B528EC" w:rsidP="003D56C6">
      <w:pPr>
        <w:spacing w:after="0"/>
        <w:ind w:firstLine="720"/>
        <w:jc w:val="both"/>
        <w:rPr>
          <w:rFonts w:ascii="Trebuchet MS" w:hAnsi="Trebuchet MS"/>
          <w:lang w:val="fr-FR"/>
        </w:rPr>
      </w:pPr>
      <w:r w:rsidRPr="0048554D">
        <w:rPr>
          <w:rFonts w:ascii="Trebuchet MS" w:hAnsi="Trebuchet MS"/>
          <w:b/>
          <w:bCs/>
          <w:lang w:val="fr-FR"/>
        </w:rPr>
        <w:t>Obiectivele specifice sunt</w:t>
      </w:r>
      <w:r w:rsidRPr="0048554D">
        <w:rPr>
          <w:rFonts w:ascii="Trebuchet MS" w:hAnsi="Trebuchet MS"/>
          <w:lang w:val="fr-FR"/>
        </w:rPr>
        <w:t>:</w:t>
      </w:r>
    </w:p>
    <w:p w14:paraId="58CCAA25" w14:textId="77777777" w:rsidR="00B528EC" w:rsidRPr="0048554D" w:rsidRDefault="00B528EC" w:rsidP="00B528EC">
      <w:pPr>
        <w:spacing w:after="0"/>
        <w:jc w:val="both"/>
        <w:rPr>
          <w:rFonts w:ascii="Trebuchet MS" w:hAnsi="Trebuchet MS"/>
          <w:lang w:val="fr-FR"/>
        </w:rPr>
      </w:pPr>
      <w:r w:rsidRPr="0048554D">
        <w:rPr>
          <w:rFonts w:ascii="Trebuchet MS" w:hAnsi="Trebuchet MS"/>
          <w:lang w:val="fr-FR"/>
        </w:rPr>
        <w:t>OS 1 – Imbunatatirea capacitatii de gestionare a crizei sanitare provocate de virusul SARS-CoV-2 prin dotarea corespunzatoare a unitatilor/institutiilor de invatamant de stat din cadrul Unitatii Administrativ Teritoriale Comuna Damienesti, Judetul Bacau.</w:t>
      </w:r>
    </w:p>
    <w:p w14:paraId="3EA8251C" w14:textId="77777777" w:rsidR="00B528EC" w:rsidRPr="0048554D" w:rsidRDefault="00B528EC" w:rsidP="00B528EC">
      <w:pPr>
        <w:spacing w:after="0"/>
        <w:jc w:val="both"/>
        <w:rPr>
          <w:rFonts w:ascii="Trebuchet MS" w:hAnsi="Trebuchet MS"/>
          <w:lang w:val="fr-FR"/>
        </w:rPr>
      </w:pPr>
    </w:p>
    <w:p w14:paraId="53A46A94" w14:textId="77777777" w:rsidR="00B528EC" w:rsidRPr="0048554D" w:rsidRDefault="00B528EC" w:rsidP="00B528EC">
      <w:pPr>
        <w:spacing w:after="0"/>
        <w:jc w:val="both"/>
        <w:rPr>
          <w:rFonts w:ascii="Trebuchet MS" w:hAnsi="Trebuchet MS"/>
          <w:lang w:val="fr-FR"/>
        </w:rPr>
      </w:pPr>
      <w:r w:rsidRPr="0048554D">
        <w:rPr>
          <w:rFonts w:ascii="Trebuchet MS" w:hAnsi="Trebuchet MS"/>
          <w:lang w:val="fr-FR"/>
        </w:rPr>
        <w:t>OS 2 – Asigurarea unui mediu educational sigur pentru elevi/profesori/comunitate prin dotarea corespunzatoare a unitatilor/institutiilor de invatamant de stat din cadrul Unitatii Administrativ Teritoriale Comuna Damienesti, Judetul Bacau.</w:t>
      </w:r>
    </w:p>
    <w:p w14:paraId="65998D93" w14:textId="77777777" w:rsidR="00B528EC" w:rsidRPr="0048554D" w:rsidRDefault="00B528EC" w:rsidP="00B528EC">
      <w:pPr>
        <w:spacing w:after="0"/>
        <w:jc w:val="both"/>
        <w:rPr>
          <w:rFonts w:ascii="Trebuchet MS" w:hAnsi="Trebuchet MS"/>
          <w:lang w:val="fr-FR"/>
        </w:rPr>
      </w:pPr>
    </w:p>
    <w:p w14:paraId="4ED92A20" w14:textId="77777777" w:rsidR="00B528EC" w:rsidRPr="0048554D" w:rsidRDefault="00B528EC" w:rsidP="00B528EC">
      <w:pPr>
        <w:spacing w:after="0"/>
        <w:jc w:val="both"/>
        <w:rPr>
          <w:rFonts w:ascii="Trebuchet MS" w:hAnsi="Trebuchet MS"/>
          <w:lang w:val="fr-FR"/>
        </w:rPr>
      </w:pPr>
      <w:r w:rsidRPr="0048554D">
        <w:rPr>
          <w:rFonts w:ascii="Trebuchet MS" w:hAnsi="Trebuchet MS"/>
          <w:lang w:val="fr-FR"/>
        </w:rPr>
        <w:t>OS 3 – 166 de elevi (din care 3 elevi cu dizabilitati) din Comuna Damienesti, Judetul Bacau, influentati pozitiv prin dotarea corespunzatoare a unitatilor/institutiilor de invatamant cu echipamente de igienizare si dezinfectie si respectiv echipament de</w:t>
      </w:r>
    </w:p>
    <w:p w14:paraId="7C31F2C6" w14:textId="77777777" w:rsidR="00B528EC" w:rsidRPr="0048554D" w:rsidRDefault="00B528EC" w:rsidP="00B528EC">
      <w:pPr>
        <w:spacing w:after="0"/>
        <w:jc w:val="both"/>
        <w:rPr>
          <w:rFonts w:ascii="Trebuchet MS" w:hAnsi="Trebuchet MS"/>
          <w:lang w:val="fr-FR"/>
        </w:rPr>
      </w:pPr>
      <w:r w:rsidRPr="0048554D">
        <w:rPr>
          <w:rFonts w:ascii="Trebuchet MS" w:hAnsi="Trebuchet MS"/>
          <w:lang w:val="fr-FR"/>
        </w:rPr>
        <w:lastRenderedPageBreak/>
        <w:t>protectie personala adecvate crizei sanitare provocate de COVID-19 si respectiv prin cresterea capacitatii de gestionare a crizei sanitare declansate de virusul SARS-CoV-2.</w:t>
      </w:r>
    </w:p>
    <w:p w14:paraId="233B9E60" w14:textId="77777777" w:rsidR="00B528EC" w:rsidRPr="0048554D" w:rsidRDefault="00B528EC" w:rsidP="00B528EC">
      <w:pPr>
        <w:spacing w:after="0"/>
        <w:jc w:val="both"/>
        <w:rPr>
          <w:rFonts w:ascii="Trebuchet MS" w:hAnsi="Trebuchet MS"/>
          <w:lang w:val="fr-FR"/>
        </w:rPr>
      </w:pPr>
    </w:p>
    <w:p w14:paraId="1B871961" w14:textId="68CC6A88" w:rsidR="00B528EC" w:rsidRPr="0048554D" w:rsidRDefault="00B528EC" w:rsidP="00B528EC">
      <w:pPr>
        <w:spacing w:after="0"/>
        <w:jc w:val="both"/>
        <w:rPr>
          <w:rFonts w:ascii="Trebuchet MS" w:hAnsi="Trebuchet MS"/>
          <w:lang w:val="fr-FR"/>
        </w:rPr>
      </w:pPr>
      <w:r w:rsidRPr="0048554D">
        <w:rPr>
          <w:rFonts w:ascii="Trebuchet MS" w:hAnsi="Trebuchet MS"/>
          <w:lang w:val="fr-FR"/>
        </w:rPr>
        <w:t>OS 4 – 22 de angajati (profesori si personal administrativ) in institutiile de invatamant din Comuna Damienesti, Judetul Bacau</w:t>
      </w:r>
      <w:r w:rsidR="0002323D" w:rsidRPr="0048554D">
        <w:rPr>
          <w:rFonts w:ascii="Trebuchet MS" w:hAnsi="Trebuchet MS"/>
          <w:lang w:val="fr-FR"/>
        </w:rPr>
        <w:t xml:space="preserve"> </w:t>
      </w:r>
      <w:r w:rsidRPr="0048554D">
        <w:rPr>
          <w:rFonts w:ascii="Trebuchet MS" w:hAnsi="Trebuchet MS"/>
          <w:lang w:val="fr-FR"/>
        </w:rPr>
        <w:t>influentati pozitiv/sprijiniti in livrarea unui act educational sigur si de inalta calitate prin dotarea corespunzatoare a unitatilor/institutiilor de invatamant cu echipamente de igienizare si dezinfectie si respectiv echipament de protectie adecvate crizei sanitare provocate de COVID-19.</w:t>
      </w:r>
    </w:p>
    <w:p w14:paraId="39B3CE3D" w14:textId="77777777" w:rsidR="003D56C6" w:rsidRDefault="003D56C6" w:rsidP="00EA47B8">
      <w:pPr>
        <w:spacing w:after="0"/>
        <w:jc w:val="both"/>
        <w:rPr>
          <w:rFonts w:ascii="Trebuchet MS" w:hAnsi="Trebuchet MS" w:cs="Arial"/>
          <w:b/>
          <w:noProof/>
          <w:lang w:val="ro-RO"/>
        </w:rPr>
      </w:pPr>
    </w:p>
    <w:p w14:paraId="62760F25" w14:textId="2ED197A8" w:rsidR="00EA47B8" w:rsidRPr="0048554D" w:rsidRDefault="00EA47B8" w:rsidP="003D56C6">
      <w:pPr>
        <w:spacing w:after="0"/>
        <w:ind w:firstLine="720"/>
        <w:jc w:val="both"/>
        <w:rPr>
          <w:rFonts w:ascii="Trebuchet MS" w:hAnsi="Trebuchet MS"/>
          <w:lang w:val="fr-FR"/>
        </w:rPr>
      </w:pPr>
      <w:r w:rsidRPr="000A3348">
        <w:rPr>
          <w:rFonts w:ascii="Trebuchet MS" w:hAnsi="Trebuchet MS" w:cs="Arial"/>
          <w:b/>
          <w:noProof/>
          <w:lang w:val="ro-RO"/>
        </w:rPr>
        <w:t>Rezultate așteptate</w:t>
      </w:r>
      <w:r w:rsidRPr="000A3348">
        <w:rPr>
          <w:rFonts w:ascii="Trebuchet MS" w:hAnsi="Trebuchet MS" w:cs="Arial"/>
          <w:noProof/>
          <w:lang w:val="ro-RO"/>
        </w:rPr>
        <w:t>:</w:t>
      </w:r>
      <w:r w:rsidR="00F6337A">
        <w:rPr>
          <w:rFonts w:ascii="Trebuchet MS" w:hAnsi="Trebuchet MS" w:cs="Arial"/>
          <w:noProof/>
          <w:lang w:val="ro-RO"/>
        </w:rPr>
        <w:t xml:space="preserve"> </w:t>
      </w:r>
      <w:r w:rsidRPr="0047260D">
        <w:rPr>
          <w:rFonts w:ascii="Trebuchet MS" w:hAnsi="Trebuchet MS" w:cs="Arial"/>
          <w:noProof/>
          <w:lang w:val="ro-RO"/>
        </w:rPr>
        <w:t>1 plan de achizitii rezultat corelat cu obiectivul general al proiectului</w:t>
      </w:r>
      <w:r>
        <w:rPr>
          <w:rFonts w:ascii="Trebuchet MS" w:hAnsi="Trebuchet MS" w:cs="Arial"/>
          <w:noProof/>
          <w:lang w:val="ro-RO"/>
        </w:rPr>
        <w:t>;</w:t>
      </w:r>
      <w:r w:rsidRPr="0047260D">
        <w:rPr>
          <w:rFonts w:ascii="Trebuchet MS" w:hAnsi="Trebuchet MS" w:cs="Arial"/>
          <w:noProof/>
          <w:lang w:val="ro-RO"/>
        </w:rPr>
        <w:t xml:space="preserve"> </w:t>
      </w:r>
      <w:r w:rsidR="00F6337A" w:rsidRPr="0048554D">
        <w:rPr>
          <w:rFonts w:ascii="Trebuchet MS" w:hAnsi="Trebuchet MS"/>
          <w:lang w:val="fr-FR"/>
        </w:rPr>
        <w:t>2</w:t>
      </w:r>
      <w:r w:rsidRPr="0048554D">
        <w:rPr>
          <w:rFonts w:ascii="Trebuchet MS" w:hAnsi="Trebuchet MS"/>
          <w:lang w:val="fr-FR"/>
        </w:rPr>
        <w:t xml:space="preserve"> entități publice (unități de învățământ preuniversitar de stat) dotate pentru gestionarea crizei sanitare cauzate de SARS-CoV-2; echipamente de protecție medicală și dispozitive  medicale destinate asigurării condițiilor igienico-sanitare minime necesare pentru prevenirea, depistarea din timp și diminuarea raspândirii potențiale a infecției SARS-CoV-2 în conformitate cu anexa 10; 1 Procedura pentru asigurarea respectarii principiilor orizontale; 1 plan de monitorizare interna; 6 intalniri ale echipei de management a proiectului rezultat corelat cu obiectivul general al proiectului; 1 serviciu informare si promovare achizitionat; 2 comunicate de presă; 6 afise A3; </w:t>
      </w:r>
      <w:r w:rsidR="00F6337A" w:rsidRPr="0048554D">
        <w:rPr>
          <w:rFonts w:ascii="Trebuchet MS" w:hAnsi="Trebuchet MS"/>
          <w:lang w:val="fr-FR"/>
        </w:rPr>
        <w:t>2</w:t>
      </w:r>
      <w:r w:rsidRPr="0048554D">
        <w:rPr>
          <w:rFonts w:ascii="Trebuchet MS" w:hAnsi="Trebuchet MS"/>
          <w:lang w:val="fr-FR"/>
        </w:rPr>
        <w:t>4 autocolante echipamente; 1 descriere a proiectului postată pe website-ul solicitantului; materiale de promovare proiect postate pe platformele online.</w:t>
      </w:r>
    </w:p>
    <w:p w14:paraId="7623289B" w14:textId="77777777" w:rsidR="003D56C6" w:rsidRDefault="003D56C6" w:rsidP="00EA47B8">
      <w:pPr>
        <w:spacing w:after="0"/>
        <w:jc w:val="both"/>
        <w:rPr>
          <w:rFonts w:ascii="Trebuchet MS" w:hAnsi="Trebuchet MS" w:cs="Arial"/>
          <w:b/>
          <w:bCs/>
          <w:noProof/>
          <w:lang w:val="ro-RO"/>
        </w:rPr>
      </w:pPr>
    </w:p>
    <w:p w14:paraId="662FF08E" w14:textId="41FBDB91" w:rsidR="00EA47B8" w:rsidRPr="000A3348" w:rsidRDefault="00EA47B8" w:rsidP="003D56C6">
      <w:pPr>
        <w:spacing w:after="0"/>
        <w:ind w:firstLine="720"/>
        <w:jc w:val="both"/>
        <w:rPr>
          <w:rFonts w:ascii="Trebuchet MS" w:hAnsi="Trebuchet MS" w:cs="Arial"/>
          <w:noProof/>
          <w:lang w:val="ro-RO"/>
        </w:rPr>
      </w:pPr>
      <w:r w:rsidRPr="000A3348">
        <w:rPr>
          <w:rFonts w:ascii="Trebuchet MS" w:hAnsi="Trebuchet MS" w:cs="Arial"/>
          <w:b/>
          <w:bCs/>
          <w:noProof/>
          <w:lang w:val="ro-RO"/>
        </w:rPr>
        <w:t>Valoarea totală eligibilă</w:t>
      </w:r>
      <w:r w:rsidRPr="000A3348">
        <w:rPr>
          <w:rFonts w:ascii="Trebuchet MS" w:hAnsi="Trebuchet MS" w:cs="Arial"/>
          <w:noProof/>
          <w:lang w:val="ro-RO"/>
        </w:rPr>
        <w:t xml:space="preserve"> a proiectului este </w:t>
      </w:r>
      <w:r w:rsidRPr="000A3348">
        <w:rPr>
          <w:rFonts w:ascii="Trebuchet MS" w:hAnsi="Trebuchet MS" w:cs="Arial"/>
          <w:b/>
          <w:noProof/>
          <w:lang w:val="ro-RO"/>
        </w:rPr>
        <w:t xml:space="preserve">de </w:t>
      </w:r>
      <w:r w:rsidR="00F6337A" w:rsidRPr="0048554D">
        <w:rPr>
          <w:rFonts w:ascii="Trebuchet MS" w:hAnsi="Trebuchet MS" w:cs="Arial"/>
          <w:b/>
          <w:bCs/>
          <w:lang w:val="fr-FR"/>
        </w:rPr>
        <w:t xml:space="preserve">539.696,93 </w:t>
      </w:r>
      <w:r w:rsidRPr="000A3348">
        <w:rPr>
          <w:rFonts w:ascii="Trebuchet MS" w:hAnsi="Trebuchet MS" w:cs="Arial"/>
          <w:noProof/>
          <w:lang w:val="ro-RO"/>
        </w:rPr>
        <w:t xml:space="preserve">lei din care contribuție proprie 0 lei, contribuția aferentă fondurilor UE fiind </w:t>
      </w:r>
      <w:r w:rsidR="00F6337A" w:rsidRPr="0048554D">
        <w:rPr>
          <w:rFonts w:ascii="Trebuchet MS" w:hAnsi="Trebuchet MS" w:cs="Arial"/>
          <w:b/>
          <w:bCs/>
          <w:lang w:val="fr-FR"/>
        </w:rPr>
        <w:t xml:space="preserve">539.696,93 </w:t>
      </w:r>
      <w:r w:rsidRPr="000A3348">
        <w:rPr>
          <w:rFonts w:ascii="Trebuchet MS" w:hAnsi="Trebuchet MS" w:cs="Arial"/>
          <w:noProof/>
          <w:lang w:val="ro-RO"/>
        </w:rPr>
        <w:t>lei</w:t>
      </w:r>
      <w:r>
        <w:rPr>
          <w:rFonts w:ascii="Trebuchet MS" w:hAnsi="Trebuchet MS" w:cs="Arial"/>
          <w:noProof/>
          <w:lang w:val="ro-RO"/>
        </w:rPr>
        <w:t>.</w:t>
      </w:r>
    </w:p>
    <w:p w14:paraId="68147256" w14:textId="77777777" w:rsidR="003D56C6" w:rsidRDefault="003D56C6" w:rsidP="00EA47B8">
      <w:pPr>
        <w:spacing w:after="0"/>
        <w:jc w:val="both"/>
        <w:rPr>
          <w:rFonts w:ascii="Trebuchet MS" w:hAnsi="Trebuchet MS" w:cs="Arial"/>
          <w:noProof/>
          <w:lang w:val="ro-RO"/>
        </w:rPr>
      </w:pPr>
    </w:p>
    <w:p w14:paraId="582C69ED" w14:textId="6EB31AB5" w:rsidR="00EA47B8" w:rsidRPr="000A3348" w:rsidRDefault="00EA47B8" w:rsidP="00EA47B8">
      <w:pPr>
        <w:spacing w:after="0"/>
        <w:jc w:val="both"/>
        <w:rPr>
          <w:rFonts w:ascii="Trebuchet MS" w:hAnsi="Trebuchet MS" w:cs="Times New Roman"/>
          <w:noProof/>
          <w:lang w:val="ro-RO"/>
        </w:rPr>
      </w:pPr>
      <w:r w:rsidRPr="000A3348">
        <w:rPr>
          <w:rFonts w:ascii="Trebuchet MS" w:hAnsi="Trebuchet MS" w:cs="Arial"/>
          <w:noProof/>
          <w:lang w:val="ro-RO"/>
        </w:rPr>
        <w:t xml:space="preserve">Proiect cofinanțat </w:t>
      </w:r>
      <w:r w:rsidRPr="000A3348">
        <w:rPr>
          <w:rFonts w:ascii="Trebuchet MS" w:hAnsi="Trebuchet MS"/>
          <w:noProof/>
          <w:lang w:val="ro-RO"/>
        </w:rPr>
        <w:t xml:space="preserve">din Fondul European de Dezvoltare Regională prin Programul Operațional </w:t>
      </w:r>
      <w:r w:rsidRPr="000A3348">
        <w:rPr>
          <w:rFonts w:ascii="Trebuchet MS" w:hAnsi="Trebuchet MS" w:cs="Times New Roman"/>
          <w:noProof/>
          <w:lang w:val="ro-RO"/>
        </w:rPr>
        <w:t>Infrastructură Mare 2014-2020.</w:t>
      </w:r>
    </w:p>
    <w:p w14:paraId="3AE889FB" w14:textId="77777777" w:rsidR="00EA47B8" w:rsidRPr="005A445A" w:rsidRDefault="00EA47B8" w:rsidP="00EA47B8">
      <w:pPr>
        <w:spacing w:before="240" w:after="0"/>
        <w:jc w:val="both"/>
        <w:rPr>
          <w:rFonts w:ascii="Trebuchet MS" w:hAnsi="Trebuchet MS" w:cs="Times New Roman"/>
          <w:noProof/>
          <w:lang w:val="ro-RO"/>
        </w:rPr>
      </w:pPr>
      <w:r w:rsidRPr="005A445A">
        <w:rPr>
          <w:rFonts w:ascii="Trebuchet MS" w:hAnsi="Trebuchet MS" w:cs="Times New Roman"/>
          <w:noProof/>
          <w:lang w:val="ro-RO"/>
        </w:rPr>
        <w:t>Date de contact:</w:t>
      </w:r>
    </w:p>
    <w:p w14:paraId="060236B5" w14:textId="409B0C8A" w:rsidR="00EA47B8" w:rsidRPr="005A445A" w:rsidRDefault="00F6337A" w:rsidP="00EA47B8">
      <w:pPr>
        <w:spacing w:after="0"/>
        <w:jc w:val="both"/>
        <w:rPr>
          <w:rFonts w:ascii="Trebuchet MS" w:hAnsi="Trebuchet MS" w:cs="Times New Roman"/>
          <w:noProof/>
          <w:lang w:val="ro-RO"/>
        </w:rPr>
      </w:pPr>
      <w:r>
        <w:rPr>
          <w:rFonts w:ascii="Trebuchet MS" w:hAnsi="Trebuchet MS" w:cs="Arial"/>
        </w:rPr>
        <w:t>VERDE MATILDA</w:t>
      </w:r>
      <w:r w:rsidR="00EA47B8" w:rsidRPr="005A445A">
        <w:rPr>
          <w:rFonts w:ascii="Trebuchet MS" w:hAnsi="Trebuchet MS" w:cs="Times New Roman"/>
          <w:noProof/>
          <w:lang w:val="ro-RO"/>
        </w:rPr>
        <w:t>, Manager proiect</w:t>
      </w:r>
    </w:p>
    <w:p w14:paraId="1DF96D09" w14:textId="68B812BA" w:rsidR="00EA47B8" w:rsidRPr="005A445A" w:rsidRDefault="00EA47B8" w:rsidP="00EA47B8">
      <w:pPr>
        <w:spacing w:after="0"/>
        <w:jc w:val="both"/>
        <w:rPr>
          <w:rFonts w:ascii="Trebuchet MS" w:hAnsi="Trebuchet MS" w:cs="Times New Roman"/>
          <w:noProof/>
          <w:lang w:val="ro-RO"/>
        </w:rPr>
      </w:pPr>
      <w:r w:rsidRPr="005A445A">
        <w:rPr>
          <w:rFonts w:ascii="Trebuchet MS" w:hAnsi="Trebuchet MS" w:cs="Times New Roman"/>
          <w:noProof/>
          <w:lang w:val="ro-RO"/>
        </w:rPr>
        <w:t xml:space="preserve">Telefon: </w:t>
      </w:r>
      <w:r w:rsidR="00FE1A59">
        <w:rPr>
          <w:rFonts w:ascii="Trebuchet MS" w:hAnsi="Trebuchet MS" w:cs="Arial"/>
        </w:rPr>
        <w:t>0733</w:t>
      </w:r>
      <w:r w:rsidR="00FE1A59" w:rsidRPr="00FE1A59">
        <w:rPr>
          <w:rFonts w:ascii="Trebuchet MS" w:hAnsi="Trebuchet MS" w:cs="Arial"/>
        </w:rPr>
        <w:t xml:space="preserve"> 971 248</w:t>
      </w:r>
    </w:p>
    <w:p w14:paraId="4C76B419" w14:textId="26672AF9" w:rsidR="005D4BBA" w:rsidRDefault="00EA47B8" w:rsidP="00EA47B8">
      <w:pPr>
        <w:spacing w:after="0"/>
        <w:jc w:val="both"/>
        <w:rPr>
          <w:rFonts w:ascii="Trebuchet MS" w:hAnsi="Trebuchet MS" w:cs="Arial"/>
        </w:rPr>
      </w:pPr>
      <w:r w:rsidRPr="005A445A">
        <w:rPr>
          <w:rFonts w:ascii="Trebuchet MS" w:hAnsi="Trebuchet MS" w:cs="Times New Roman"/>
          <w:noProof/>
          <w:lang w:val="ro-RO"/>
        </w:rPr>
        <w:t xml:space="preserve">E-mail: </w:t>
      </w:r>
      <w:r w:rsidR="007D1A56" w:rsidRPr="007D1A56">
        <w:rPr>
          <w:rFonts w:ascii="Trebuchet MS" w:hAnsi="Trebuchet MS" w:cs="Arial"/>
        </w:rPr>
        <w:t>verdematildabc@gmail.com</w:t>
      </w:r>
      <w:bookmarkStart w:id="2" w:name="_GoBack"/>
      <w:bookmarkEnd w:id="2"/>
    </w:p>
    <w:p w14:paraId="5C439CA8" w14:textId="77777777" w:rsidR="0048554D" w:rsidRDefault="0048554D" w:rsidP="00EA47B8">
      <w:pPr>
        <w:spacing w:after="0"/>
        <w:jc w:val="both"/>
        <w:rPr>
          <w:rFonts w:ascii="Trebuchet MS" w:hAnsi="Trebuchet MS" w:cs="Arial"/>
        </w:rPr>
      </w:pPr>
    </w:p>
    <w:p w14:paraId="28DDCA53" w14:textId="77777777" w:rsidR="0048554D" w:rsidRDefault="0048554D" w:rsidP="00EA47B8">
      <w:pPr>
        <w:spacing w:after="0"/>
        <w:jc w:val="both"/>
        <w:rPr>
          <w:rFonts w:ascii="Trebuchet MS" w:hAnsi="Trebuchet MS" w:cs="Arial"/>
        </w:rPr>
      </w:pPr>
    </w:p>
    <w:p w14:paraId="5FA79E34" w14:textId="77777777" w:rsidR="0048554D" w:rsidRDefault="0048554D" w:rsidP="00EA47B8">
      <w:pPr>
        <w:spacing w:after="0"/>
        <w:jc w:val="both"/>
        <w:rPr>
          <w:rFonts w:ascii="Trebuchet MS" w:hAnsi="Trebuchet MS" w:cs="Arial"/>
        </w:rPr>
      </w:pPr>
    </w:p>
    <w:p w14:paraId="367C3BC0" w14:textId="77777777" w:rsidR="0048554D" w:rsidRDefault="0048554D" w:rsidP="00EA47B8">
      <w:pPr>
        <w:spacing w:after="0"/>
        <w:jc w:val="both"/>
        <w:rPr>
          <w:rFonts w:ascii="Trebuchet MS" w:hAnsi="Trebuchet MS" w:cs="Arial"/>
        </w:rPr>
      </w:pPr>
    </w:p>
    <w:p w14:paraId="570D0034" w14:textId="77777777" w:rsidR="0048554D" w:rsidRDefault="0048554D" w:rsidP="00EA47B8">
      <w:pPr>
        <w:spacing w:after="0"/>
        <w:jc w:val="both"/>
        <w:rPr>
          <w:rFonts w:ascii="Trebuchet MS" w:hAnsi="Trebuchet MS" w:cs="Arial"/>
        </w:rPr>
      </w:pPr>
    </w:p>
    <w:p w14:paraId="28CDA15C" w14:textId="77777777" w:rsidR="0048554D" w:rsidRDefault="0048554D" w:rsidP="00EA47B8">
      <w:pPr>
        <w:spacing w:after="0"/>
        <w:jc w:val="both"/>
        <w:rPr>
          <w:rFonts w:ascii="Trebuchet MS" w:hAnsi="Trebuchet MS" w:cs="Arial"/>
        </w:rPr>
      </w:pPr>
    </w:p>
    <w:p w14:paraId="73B4116C" w14:textId="77777777" w:rsidR="0048554D" w:rsidRDefault="0048554D" w:rsidP="00EA47B8">
      <w:pPr>
        <w:spacing w:after="0"/>
        <w:jc w:val="both"/>
      </w:pPr>
    </w:p>
    <w:sectPr w:rsidR="0048554D" w:rsidSect="00FA3FED">
      <w:headerReference w:type="default" r:id="rId11"/>
      <w:footerReference w:type="default" r:id="rId12"/>
      <w:pgSz w:w="11907" w:h="16839" w:code="9"/>
      <w:pgMar w:top="2096" w:right="992" w:bottom="568" w:left="1134" w:header="567" w:footer="4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A738E" w14:textId="77777777" w:rsidR="003F4B0B" w:rsidRDefault="003F4B0B">
      <w:pPr>
        <w:spacing w:after="0" w:line="240" w:lineRule="auto"/>
      </w:pPr>
      <w:r>
        <w:separator/>
      </w:r>
    </w:p>
  </w:endnote>
  <w:endnote w:type="continuationSeparator" w:id="0">
    <w:p w14:paraId="56970ED3" w14:textId="77777777" w:rsidR="003F4B0B" w:rsidRDefault="003F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Bold">
    <w:altName w:val="Trebuchet MS"/>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08649" w14:textId="31931BBA" w:rsidR="0048554D" w:rsidRDefault="0048554D">
    <w:pPr>
      <w:pStyle w:val="Footer"/>
    </w:pPr>
  </w:p>
  <w:p w14:paraId="1BB361E0" w14:textId="403D9C4C" w:rsidR="009A7CD9" w:rsidRDefault="0048554D">
    <w:pPr>
      <w:pStyle w:val="Footer"/>
    </w:pPr>
    <w:r>
      <w:tab/>
      <w:t xml:space="preserve">Email: </w:t>
    </w:r>
    <w:hyperlink r:id="rId1" w:history="1">
      <w:r w:rsidRPr="00D2662A">
        <w:rPr>
          <w:rStyle w:val="Hyperlink"/>
        </w:rPr>
        <w:t>primaria.damienesti@yahoo.com</w:t>
      </w:r>
    </w:hyperlink>
  </w:p>
  <w:p w14:paraId="2D21EEC9" w14:textId="5A358D17" w:rsidR="0048554D" w:rsidRDefault="0048554D" w:rsidP="0048554D">
    <w:pPr>
      <w:pStyle w:val="Footer"/>
      <w:jc w:val="center"/>
    </w:pPr>
    <w:r>
      <w:t>Fax: 0234 222 870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7710" w14:textId="77777777" w:rsidR="003F4B0B" w:rsidRDefault="003F4B0B">
      <w:pPr>
        <w:spacing w:after="0" w:line="240" w:lineRule="auto"/>
      </w:pPr>
      <w:r>
        <w:separator/>
      </w:r>
    </w:p>
  </w:footnote>
  <w:footnote w:type="continuationSeparator" w:id="0">
    <w:p w14:paraId="06024224" w14:textId="77777777" w:rsidR="003F4B0B" w:rsidRDefault="003F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FE5C" w14:textId="77777777" w:rsidR="002F5F6F" w:rsidRDefault="003D56C6" w:rsidP="0030318A">
    <w:pPr>
      <w:pStyle w:val="Header"/>
      <w:jc w:val="center"/>
    </w:pPr>
    <w:r>
      <w:rPr>
        <w:noProof/>
      </w:rPr>
      <w:drawing>
        <wp:inline distT="0" distB="0" distL="0" distR="0" wp14:anchorId="6A11D121" wp14:editId="4890BE99">
          <wp:extent cx="6210935" cy="85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vultur cu coro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935" cy="859790"/>
                  </a:xfrm>
                  <a:prstGeom prst="rect">
                    <a:avLst/>
                  </a:prstGeom>
                </pic:spPr>
              </pic:pic>
            </a:graphicData>
          </a:graphic>
        </wp:inline>
      </w:drawing>
    </w:r>
  </w:p>
  <w:p w14:paraId="6E69D88D" w14:textId="77777777" w:rsidR="00057381" w:rsidRDefault="003F4B0B" w:rsidP="0030318A">
    <w:pPr>
      <w:pStyle w:val="Header"/>
      <w:jc w:val="center"/>
    </w:pPr>
  </w:p>
  <w:p w14:paraId="6DA57DD9" w14:textId="77777777" w:rsidR="0030318A" w:rsidRPr="0030318A" w:rsidRDefault="003F4B0B" w:rsidP="0030318A">
    <w:pPr>
      <w:pStyle w:val="Heade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B8"/>
    <w:rsid w:val="0002323D"/>
    <w:rsid w:val="0015766C"/>
    <w:rsid w:val="003D56C6"/>
    <w:rsid w:val="003F4B0B"/>
    <w:rsid w:val="004279C7"/>
    <w:rsid w:val="0048554D"/>
    <w:rsid w:val="0051399E"/>
    <w:rsid w:val="005D4BBA"/>
    <w:rsid w:val="007679D9"/>
    <w:rsid w:val="007D1A56"/>
    <w:rsid w:val="009806BA"/>
    <w:rsid w:val="00A57F8F"/>
    <w:rsid w:val="00B528EC"/>
    <w:rsid w:val="00D860D5"/>
    <w:rsid w:val="00EA47B8"/>
    <w:rsid w:val="00F6337A"/>
    <w:rsid w:val="00FE1609"/>
    <w:rsid w:val="00FE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B8"/>
  </w:style>
  <w:style w:type="paragraph" w:styleId="Footer">
    <w:name w:val="footer"/>
    <w:basedOn w:val="Normal"/>
    <w:link w:val="FooterChar"/>
    <w:uiPriority w:val="99"/>
    <w:unhideWhenUsed/>
    <w:rsid w:val="00EA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B8"/>
  </w:style>
  <w:style w:type="paragraph" w:styleId="BalloonText">
    <w:name w:val="Balloon Text"/>
    <w:basedOn w:val="Normal"/>
    <w:link w:val="BalloonTextChar"/>
    <w:uiPriority w:val="99"/>
    <w:semiHidden/>
    <w:unhideWhenUsed/>
    <w:rsid w:val="0048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4D"/>
    <w:rPr>
      <w:rFonts w:ascii="Tahoma" w:hAnsi="Tahoma" w:cs="Tahoma"/>
      <w:sz w:val="16"/>
      <w:szCs w:val="16"/>
    </w:rPr>
  </w:style>
  <w:style w:type="character" w:styleId="Hyperlink">
    <w:name w:val="Hyperlink"/>
    <w:basedOn w:val="DefaultParagraphFont"/>
    <w:uiPriority w:val="99"/>
    <w:unhideWhenUsed/>
    <w:rsid w:val="004855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B8"/>
  </w:style>
  <w:style w:type="paragraph" w:styleId="Footer">
    <w:name w:val="footer"/>
    <w:basedOn w:val="Normal"/>
    <w:link w:val="FooterChar"/>
    <w:uiPriority w:val="99"/>
    <w:unhideWhenUsed/>
    <w:rsid w:val="00EA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B8"/>
  </w:style>
  <w:style w:type="paragraph" w:styleId="BalloonText">
    <w:name w:val="Balloon Text"/>
    <w:basedOn w:val="Normal"/>
    <w:link w:val="BalloonTextChar"/>
    <w:uiPriority w:val="99"/>
    <w:semiHidden/>
    <w:unhideWhenUsed/>
    <w:rsid w:val="0048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4D"/>
    <w:rPr>
      <w:rFonts w:ascii="Tahoma" w:hAnsi="Tahoma" w:cs="Tahoma"/>
      <w:sz w:val="16"/>
      <w:szCs w:val="16"/>
    </w:rPr>
  </w:style>
  <w:style w:type="character" w:styleId="Hyperlink">
    <w:name w:val="Hyperlink"/>
    <w:basedOn w:val="DefaultParagraphFont"/>
    <w:uiPriority w:val="99"/>
    <w:unhideWhenUsed/>
    <w:rsid w:val="00485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imaria.damienesti@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d27385-86c6-41b1-b636-95d52b506d7f" xsi:nil="true"/>
    <lcf76f155ced4ddcb4097134ff3c332f xmlns="2101b37c-9e60-4706-a769-2ce67c73ec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D5B07ACB0F64A920CD3B752FD284F" ma:contentTypeVersion="14" ma:contentTypeDescription="Create a new document." ma:contentTypeScope="" ma:versionID="f84d75bdd9b872a80748b7fa097d6459">
  <xsd:schema xmlns:xsd="http://www.w3.org/2001/XMLSchema" xmlns:xs="http://www.w3.org/2001/XMLSchema" xmlns:p="http://schemas.microsoft.com/office/2006/metadata/properties" xmlns:ns2="2101b37c-9e60-4706-a769-2ce67c73ecbc" xmlns:ns3="edd27385-86c6-41b1-b636-95d52b506d7f" targetNamespace="http://schemas.microsoft.com/office/2006/metadata/properties" ma:root="true" ma:fieldsID="dd2003f66881656b17dce784a491ab65" ns2:_="" ns3:_="">
    <xsd:import namespace="2101b37c-9e60-4706-a769-2ce67c73ecbc"/>
    <xsd:import namespace="edd27385-86c6-41b1-b636-95d52b506d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b37c-9e60-4706-a769-2ce67c73e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f2e4cb-f331-454f-bd36-919e23fba3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d27385-86c6-41b1-b636-95d52b506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91573ae-77c8-4014-8ebe-c28af5655d33}" ma:internalName="TaxCatchAll" ma:showField="CatchAllData" ma:web="edd27385-86c6-41b1-b636-95d52b506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1D83D-52B8-4E31-A7C3-7DB644783265}">
  <ds:schemaRefs>
    <ds:schemaRef ds:uri="http://schemas.microsoft.com/sharepoint/v3/contenttype/forms"/>
  </ds:schemaRefs>
</ds:datastoreItem>
</file>

<file path=customXml/itemProps2.xml><?xml version="1.0" encoding="utf-8"?>
<ds:datastoreItem xmlns:ds="http://schemas.openxmlformats.org/officeDocument/2006/customXml" ds:itemID="{C5A6058E-B692-4D85-9761-87489A1469F7}">
  <ds:schemaRefs>
    <ds:schemaRef ds:uri="http://schemas.microsoft.com/office/2006/metadata/properties"/>
    <ds:schemaRef ds:uri="http://schemas.microsoft.com/office/infopath/2007/PartnerControls"/>
    <ds:schemaRef ds:uri="edd27385-86c6-41b1-b636-95d52b506d7f"/>
    <ds:schemaRef ds:uri="2101b37c-9e60-4706-a769-2ce67c73ecbc"/>
  </ds:schemaRefs>
</ds:datastoreItem>
</file>

<file path=customXml/itemProps3.xml><?xml version="1.0" encoding="utf-8"?>
<ds:datastoreItem xmlns:ds="http://schemas.openxmlformats.org/officeDocument/2006/customXml" ds:itemID="{37E53B13-D9E0-496D-AE11-12E373B91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1b37c-9e60-4706-a769-2ce67c73ecbc"/>
    <ds:schemaRef ds:uri="edd27385-86c6-41b1-b636-95d52b50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Spiridis</dc:creator>
  <cp:lastModifiedBy>Lucario mike</cp:lastModifiedBy>
  <cp:revision>6</cp:revision>
  <dcterms:created xsi:type="dcterms:W3CDTF">2022-10-07T09:32:00Z</dcterms:created>
  <dcterms:modified xsi:type="dcterms:W3CDTF">2022-10-07T09:37:00Z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0x010100E3DD5B07ACB0F64A920CD3B752FD284F</vt:lpwstr>
  </property>
  <property fmtid="{D5CDD505-2E9C-101B-9397-08002B2CF9AE}" pid="3" name="MediaServiceImageTags">
    <vt:lpwstr/>
  </property>
</Properties>
</file>