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15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920"/>
        <w:gridCol w:w="5910"/>
        <w:gridCol w:w="2085"/>
      </w:tblGrid>
      <w:tr w:rsidR="00CB432B" w:rsidRPr="00FD09B9" w:rsidTr="00A9366E">
        <w:trPr>
          <w:trHeight w:val="1703"/>
          <w:tblCellSpacing w:w="0" w:type="dxa"/>
        </w:trPr>
        <w:tc>
          <w:tcPr>
            <w:tcW w:w="192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BC3031" w:rsidRPr="00FD09B9" w:rsidRDefault="00CB432B" w:rsidP="00A9366E">
            <w:pPr>
              <w:suppressAutoHyphens w:val="0"/>
              <w:spacing w:before="100" w:beforeAutospacing="1" w:after="115"/>
              <w:rPr>
                <w:rFonts w:asciiTheme="majorHAnsi" w:hAnsiTheme="majorHAnsi"/>
                <w:lang w:val="en-US" w:eastAsia="en-US"/>
              </w:rPr>
            </w:pPr>
            <w:r w:rsidRPr="00FD09B9">
              <w:rPr>
                <w:rFonts w:asciiTheme="majorHAnsi" w:hAnsiTheme="majorHAnsi"/>
                <w:noProof/>
                <w:lang w:eastAsia="ro-RO"/>
              </w:rPr>
              <w:drawing>
                <wp:inline distT="0" distB="0" distL="0" distR="0">
                  <wp:extent cx="723900" cy="885825"/>
                  <wp:effectExtent l="19050" t="0" r="0" b="0"/>
                  <wp:docPr id="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FD09B9" w:rsidRDefault="00CB432B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D09B9">
              <w:rPr>
                <w:rFonts w:asciiTheme="majorHAnsi" w:hAnsiTheme="majorHAnsi"/>
                <w:sz w:val="24"/>
                <w:szCs w:val="24"/>
              </w:rPr>
              <w:t>ROMÂNIA</w:t>
            </w:r>
          </w:p>
          <w:p w:rsidR="00CB432B" w:rsidRPr="00FD09B9" w:rsidRDefault="00CB432B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D09B9">
              <w:rPr>
                <w:rFonts w:asciiTheme="majorHAnsi" w:hAnsiTheme="majorHAnsi"/>
                <w:sz w:val="24"/>
                <w:szCs w:val="24"/>
              </w:rPr>
              <w:t>JUDEŢUL BACĂU</w:t>
            </w:r>
          </w:p>
          <w:p w:rsidR="005C0F97" w:rsidRPr="00FD09B9" w:rsidRDefault="00CB432B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D09B9">
              <w:rPr>
                <w:rFonts w:asciiTheme="majorHAnsi" w:hAnsiTheme="majorHAnsi"/>
                <w:sz w:val="24"/>
                <w:szCs w:val="24"/>
              </w:rPr>
              <w:t xml:space="preserve">UNITATEA ADMINISTRATIV TERITORIALA </w:t>
            </w:r>
          </w:p>
          <w:p w:rsidR="00873065" w:rsidRPr="00FD09B9" w:rsidRDefault="00CB432B" w:rsidP="00A9366E">
            <w:pPr>
              <w:pStyle w:val="NoSpacing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COMUNA DAMIENESTI</w:t>
            </w:r>
          </w:p>
          <w:p w:rsidR="00873065" w:rsidRPr="00FD09B9" w:rsidRDefault="00FE69A0" w:rsidP="005C0F97">
            <w:pPr>
              <w:pStyle w:val="NoSpacing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C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O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N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S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I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L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I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U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L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   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  </w:t>
            </w:r>
            <w:proofErr w:type="spellStart"/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L</w:t>
            </w:r>
            <w:proofErr w:type="spellEnd"/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O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C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A</w:t>
            </w:r>
            <w:r w:rsidR="00984DC4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Theme="majorHAnsi" w:hAnsiTheme="majorHAnsi"/>
                <w:b/>
                <w:sz w:val="24"/>
                <w:szCs w:val="24"/>
              </w:rPr>
              <w:t>L</w:t>
            </w:r>
            <w:r w:rsidR="00A22DD0" w:rsidRPr="00FD09B9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8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CB432B" w:rsidRPr="00FD09B9" w:rsidRDefault="00CB432B" w:rsidP="0020495F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CB432B" w:rsidRPr="00FD09B9" w:rsidRDefault="00CB432B" w:rsidP="00CB432B">
      <w:pPr>
        <w:pStyle w:val="NoSpacing"/>
        <w:jc w:val="center"/>
        <w:rPr>
          <w:rFonts w:asciiTheme="majorHAnsi" w:hAnsiTheme="majorHAnsi"/>
          <w:sz w:val="16"/>
          <w:szCs w:val="16"/>
        </w:rPr>
      </w:pPr>
      <w:proofErr w:type="spellStart"/>
      <w:r w:rsidRPr="00FD09B9">
        <w:rPr>
          <w:rFonts w:asciiTheme="majorHAnsi" w:hAnsiTheme="majorHAnsi"/>
          <w:sz w:val="16"/>
          <w:szCs w:val="16"/>
        </w:rPr>
        <w:t>Localitatea</w:t>
      </w:r>
      <w:proofErr w:type="spellEnd"/>
      <w:r w:rsidRPr="00FD09B9">
        <w:rPr>
          <w:rFonts w:asciiTheme="majorHAnsi" w:hAnsiTheme="majorHAnsi"/>
          <w:sz w:val="16"/>
          <w:szCs w:val="16"/>
        </w:rPr>
        <w:t xml:space="preserve"> </w:t>
      </w:r>
      <w:proofErr w:type="spellStart"/>
      <w:r w:rsidRPr="00FD09B9">
        <w:rPr>
          <w:rFonts w:asciiTheme="majorHAnsi" w:hAnsiTheme="majorHAnsi"/>
          <w:sz w:val="16"/>
          <w:szCs w:val="16"/>
        </w:rPr>
        <w:t>Damienesti</w:t>
      </w:r>
      <w:proofErr w:type="gramStart"/>
      <w:r w:rsidRPr="00FD09B9">
        <w:rPr>
          <w:rFonts w:asciiTheme="majorHAnsi" w:hAnsiTheme="majorHAnsi"/>
          <w:sz w:val="16"/>
          <w:szCs w:val="16"/>
        </w:rPr>
        <w:t>,judet</w:t>
      </w:r>
      <w:r w:rsidR="00FD09B9">
        <w:rPr>
          <w:rFonts w:asciiTheme="majorHAnsi" w:hAnsiTheme="majorHAnsi"/>
          <w:sz w:val="16"/>
          <w:szCs w:val="16"/>
        </w:rPr>
        <w:t>ul</w:t>
      </w:r>
      <w:proofErr w:type="spellEnd"/>
      <w:proofErr w:type="gramEnd"/>
      <w:r w:rsidR="00FD09B9">
        <w:rPr>
          <w:rFonts w:asciiTheme="majorHAnsi" w:hAnsiTheme="majorHAnsi"/>
          <w:sz w:val="16"/>
          <w:szCs w:val="16"/>
        </w:rPr>
        <w:t xml:space="preserve"> </w:t>
      </w:r>
      <w:proofErr w:type="spellStart"/>
      <w:r w:rsidR="00FD09B9">
        <w:rPr>
          <w:rFonts w:asciiTheme="majorHAnsi" w:hAnsiTheme="majorHAnsi"/>
          <w:sz w:val="16"/>
          <w:szCs w:val="16"/>
        </w:rPr>
        <w:t>Bacau,str.Vasile</w:t>
      </w:r>
      <w:proofErr w:type="spellEnd"/>
      <w:r w:rsidR="00FD09B9">
        <w:rPr>
          <w:rFonts w:asciiTheme="majorHAnsi" w:hAnsiTheme="majorHAnsi"/>
          <w:sz w:val="16"/>
          <w:szCs w:val="16"/>
        </w:rPr>
        <w:t xml:space="preserve"> </w:t>
      </w:r>
      <w:proofErr w:type="spellStart"/>
      <w:r w:rsidR="00FD09B9">
        <w:rPr>
          <w:rFonts w:asciiTheme="majorHAnsi" w:hAnsiTheme="majorHAnsi"/>
          <w:sz w:val="16"/>
          <w:szCs w:val="16"/>
        </w:rPr>
        <w:t>Mortun</w:t>
      </w:r>
      <w:proofErr w:type="spellEnd"/>
      <w:r w:rsidR="00FD09B9">
        <w:rPr>
          <w:rFonts w:asciiTheme="majorHAnsi" w:hAnsiTheme="majorHAnsi"/>
          <w:sz w:val="16"/>
          <w:szCs w:val="16"/>
        </w:rPr>
        <w:t xml:space="preserve"> nr. 78</w:t>
      </w:r>
      <w:r w:rsidRPr="00FD09B9">
        <w:rPr>
          <w:rFonts w:asciiTheme="majorHAnsi" w:hAnsiTheme="majorHAnsi"/>
          <w:sz w:val="16"/>
          <w:szCs w:val="16"/>
        </w:rPr>
        <w:t>,</w:t>
      </w:r>
      <w:r w:rsidR="00FD09B9">
        <w:rPr>
          <w:rFonts w:asciiTheme="majorHAnsi" w:hAnsiTheme="majorHAnsi"/>
          <w:sz w:val="16"/>
          <w:szCs w:val="16"/>
        </w:rPr>
        <w:t xml:space="preserve"> </w:t>
      </w:r>
      <w:r w:rsidRPr="00FD09B9">
        <w:rPr>
          <w:rFonts w:asciiTheme="majorHAnsi" w:hAnsiTheme="majorHAnsi"/>
          <w:sz w:val="16"/>
          <w:szCs w:val="16"/>
        </w:rPr>
        <w:t>e-mail:primaria.damienesti@yahoo.com</w:t>
      </w:r>
    </w:p>
    <w:p w:rsidR="00873065" w:rsidRPr="00FD09B9" w:rsidRDefault="00D36976" w:rsidP="00873065">
      <w:pPr>
        <w:rPr>
          <w:rFonts w:asciiTheme="majorHAnsi" w:hAnsiTheme="majorHAnsi"/>
          <w:sz w:val="16"/>
          <w:szCs w:val="16"/>
        </w:rPr>
      </w:pPr>
      <w:r w:rsidRPr="00FD09B9">
        <w:rPr>
          <w:rFonts w:asciiTheme="majorHAnsi" w:hAnsiTheme="majorHAnsi"/>
          <w:b/>
          <w:bCs/>
          <w:sz w:val="16"/>
          <w:szCs w:val="16"/>
          <w:lang w:val="it-IT"/>
        </w:rPr>
        <w:t xml:space="preserve"> </w:t>
      </w:r>
    </w:p>
    <w:p w:rsidR="00650C1F" w:rsidRPr="00FD09B9" w:rsidRDefault="00650C1F" w:rsidP="005451B6">
      <w:pPr>
        <w:pStyle w:val="NoSpacing"/>
        <w:rPr>
          <w:rFonts w:asciiTheme="majorHAnsi" w:hAnsiTheme="majorHAnsi"/>
          <w:sz w:val="24"/>
          <w:szCs w:val="24"/>
        </w:rPr>
      </w:pPr>
    </w:p>
    <w:p w:rsidR="00382F23" w:rsidRPr="00FD09B9" w:rsidRDefault="00CB2420" w:rsidP="00382F23">
      <w:pPr>
        <w:pStyle w:val="NoSpacing"/>
        <w:jc w:val="center"/>
        <w:rPr>
          <w:rFonts w:asciiTheme="majorHAnsi" w:hAnsiTheme="majorHAnsi"/>
          <w:b/>
          <w:sz w:val="24"/>
          <w:szCs w:val="24"/>
        </w:rPr>
      </w:pPr>
      <w:r w:rsidRPr="00FD09B9">
        <w:rPr>
          <w:rFonts w:asciiTheme="majorHAnsi" w:hAnsiTheme="majorHAnsi"/>
          <w:b/>
          <w:sz w:val="24"/>
          <w:szCs w:val="24"/>
        </w:rPr>
        <w:t xml:space="preserve">PROIECT DE </w:t>
      </w:r>
      <w:r w:rsidR="00382F23" w:rsidRPr="00FD09B9">
        <w:rPr>
          <w:rFonts w:asciiTheme="majorHAnsi" w:hAnsiTheme="majorHAnsi"/>
          <w:b/>
          <w:sz w:val="24"/>
          <w:szCs w:val="24"/>
        </w:rPr>
        <w:t>HOTĂRÂ</w:t>
      </w:r>
      <w:r w:rsidR="004E1E34">
        <w:rPr>
          <w:rFonts w:asciiTheme="majorHAnsi" w:hAnsiTheme="majorHAnsi"/>
          <w:b/>
          <w:sz w:val="24"/>
          <w:szCs w:val="24"/>
        </w:rPr>
        <w:t>R</w:t>
      </w:r>
      <w:r w:rsidR="00382F23" w:rsidRPr="00FD09B9">
        <w:rPr>
          <w:rFonts w:asciiTheme="majorHAnsi" w:hAnsiTheme="majorHAnsi"/>
          <w:b/>
          <w:sz w:val="24"/>
          <w:szCs w:val="24"/>
        </w:rPr>
        <w:t>E</w:t>
      </w:r>
      <w:r w:rsidRPr="00FD09B9">
        <w:rPr>
          <w:rFonts w:asciiTheme="majorHAnsi" w:hAnsiTheme="majorHAnsi"/>
          <w:b/>
          <w:sz w:val="24"/>
          <w:szCs w:val="24"/>
        </w:rPr>
        <w:t xml:space="preserve"> </w:t>
      </w:r>
    </w:p>
    <w:p w:rsidR="00FE69A0" w:rsidRPr="004E1E34" w:rsidRDefault="00984DC4" w:rsidP="00382F23">
      <w:pPr>
        <w:pStyle w:val="NoSpacing"/>
        <w:jc w:val="center"/>
        <w:rPr>
          <w:rFonts w:asciiTheme="majorHAnsi" w:hAnsiTheme="majorHAnsi"/>
          <w:sz w:val="24"/>
          <w:szCs w:val="24"/>
        </w:rPr>
      </w:pPr>
      <w:proofErr w:type="gramStart"/>
      <w:r w:rsidRPr="004E1E34">
        <w:rPr>
          <w:rFonts w:asciiTheme="majorHAnsi" w:hAnsiTheme="majorHAnsi"/>
          <w:sz w:val="24"/>
          <w:szCs w:val="24"/>
        </w:rPr>
        <w:t>Nr.</w:t>
      </w:r>
      <w:proofErr w:type="gramEnd"/>
      <w:r w:rsidR="004E1E34" w:rsidRPr="004E1E34">
        <w:rPr>
          <w:rFonts w:asciiTheme="majorHAnsi" w:hAnsiTheme="majorHAnsi"/>
          <w:sz w:val="24"/>
          <w:szCs w:val="24"/>
        </w:rPr>
        <w:t xml:space="preserve">  </w:t>
      </w:r>
      <w:proofErr w:type="gramStart"/>
      <w:r w:rsidR="004E1E34" w:rsidRPr="004E1E34">
        <w:rPr>
          <w:rFonts w:asciiTheme="majorHAnsi" w:hAnsiTheme="majorHAnsi"/>
          <w:sz w:val="24"/>
          <w:szCs w:val="24"/>
        </w:rPr>
        <w:t xml:space="preserve">1712 </w:t>
      </w:r>
      <w:r w:rsidR="00FE69A0" w:rsidRPr="004E1E34">
        <w:rPr>
          <w:rFonts w:asciiTheme="majorHAnsi" w:hAnsiTheme="majorHAnsi"/>
          <w:sz w:val="24"/>
          <w:szCs w:val="24"/>
        </w:rPr>
        <w:t xml:space="preserve"> din</w:t>
      </w:r>
      <w:proofErr w:type="gramEnd"/>
      <w:r w:rsidR="00FE69A0" w:rsidRPr="004E1E34">
        <w:rPr>
          <w:rFonts w:asciiTheme="majorHAnsi" w:hAnsiTheme="majorHAnsi"/>
          <w:sz w:val="24"/>
          <w:szCs w:val="24"/>
        </w:rPr>
        <w:t xml:space="preserve"> </w:t>
      </w:r>
      <w:r w:rsidR="004E1E34" w:rsidRPr="004E1E34">
        <w:rPr>
          <w:rFonts w:asciiTheme="majorHAnsi" w:hAnsiTheme="majorHAnsi"/>
          <w:sz w:val="24"/>
          <w:szCs w:val="24"/>
        </w:rPr>
        <w:t>10.05.2021</w:t>
      </w:r>
    </w:p>
    <w:p w:rsidR="00990F03" w:rsidRPr="004E1E34" w:rsidRDefault="00990F03" w:rsidP="00382F23">
      <w:pPr>
        <w:pStyle w:val="NoSpacing"/>
        <w:jc w:val="center"/>
        <w:rPr>
          <w:rFonts w:asciiTheme="majorHAnsi" w:hAnsiTheme="majorHAnsi"/>
          <w:sz w:val="24"/>
          <w:szCs w:val="24"/>
        </w:rPr>
      </w:pPr>
    </w:p>
    <w:p w:rsidR="00E43C8E" w:rsidRPr="00FD09B9" w:rsidRDefault="00990F03" w:rsidP="00E43C8E">
      <w:pPr>
        <w:pStyle w:val="NoSpacing"/>
        <w:jc w:val="center"/>
        <w:rPr>
          <w:rFonts w:asciiTheme="majorHAnsi" w:hAnsiTheme="majorHAnsi"/>
          <w:sz w:val="24"/>
          <w:szCs w:val="24"/>
          <w:lang w:val="ro-RO"/>
        </w:rPr>
      </w:pPr>
      <w:r w:rsidRPr="00FD09B9">
        <w:rPr>
          <w:rFonts w:asciiTheme="majorHAnsi" w:hAnsiTheme="majorHAnsi"/>
          <w:sz w:val="24"/>
          <w:szCs w:val="24"/>
          <w:lang w:val="ro-RO"/>
        </w:rPr>
        <w:t>privind modificare</w:t>
      </w:r>
      <w:r w:rsidR="00162696" w:rsidRPr="00FD09B9">
        <w:rPr>
          <w:rFonts w:asciiTheme="majorHAnsi" w:hAnsiTheme="majorHAnsi"/>
          <w:sz w:val="24"/>
          <w:szCs w:val="24"/>
          <w:lang w:val="ro-RO"/>
        </w:rPr>
        <w:t xml:space="preserve"> și completare</w:t>
      </w:r>
      <w:r w:rsidR="00B5217C" w:rsidRPr="00FD09B9">
        <w:rPr>
          <w:rFonts w:asciiTheme="majorHAnsi" w:hAnsiTheme="majorHAnsi"/>
          <w:sz w:val="24"/>
          <w:szCs w:val="24"/>
          <w:lang w:val="ro-RO"/>
        </w:rPr>
        <w:t xml:space="preserve"> </w:t>
      </w:r>
      <w:r w:rsidR="005451B6" w:rsidRPr="00FD09B9">
        <w:rPr>
          <w:rFonts w:asciiTheme="majorHAnsi" w:hAnsiTheme="majorHAnsi"/>
          <w:sz w:val="24"/>
          <w:szCs w:val="24"/>
          <w:lang w:val="ro-RO"/>
        </w:rPr>
        <w:t xml:space="preserve"> </w:t>
      </w:r>
      <w:proofErr w:type="spellStart"/>
      <w:r w:rsidR="00CF7763" w:rsidRPr="00FD09B9">
        <w:rPr>
          <w:rFonts w:asciiTheme="majorHAnsi" w:hAnsiTheme="majorHAnsi"/>
          <w:b/>
          <w:sz w:val="24"/>
          <w:szCs w:val="24"/>
        </w:rPr>
        <w:t>anexei</w:t>
      </w:r>
      <w:proofErr w:type="spellEnd"/>
      <w:r w:rsidR="00CF7763" w:rsidRPr="00FD09B9">
        <w:rPr>
          <w:rFonts w:asciiTheme="majorHAnsi" w:hAnsiTheme="majorHAnsi"/>
          <w:b/>
          <w:sz w:val="24"/>
          <w:szCs w:val="24"/>
        </w:rPr>
        <w:t xml:space="preserve"> nr. </w:t>
      </w:r>
      <w:proofErr w:type="gramStart"/>
      <w:r w:rsidR="00CF7763" w:rsidRPr="00FD09B9">
        <w:rPr>
          <w:rFonts w:asciiTheme="majorHAnsi" w:hAnsiTheme="majorHAnsi"/>
          <w:b/>
          <w:sz w:val="24"/>
          <w:szCs w:val="24"/>
        </w:rPr>
        <w:t xml:space="preserve">1 la </w:t>
      </w:r>
      <w:r w:rsidR="00CF7763" w:rsidRPr="00FD09B9">
        <w:rPr>
          <w:rFonts w:asciiTheme="majorHAnsi" w:hAnsiTheme="majorHAnsi"/>
          <w:b/>
          <w:sz w:val="24"/>
          <w:szCs w:val="24"/>
          <w:lang w:val="ro-RO"/>
        </w:rPr>
        <w:t>HCL nr.</w:t>
      </w:r>
      <w:proofErr w:type="gramEnd"/>
      <w:r w:rsidR="00CF7763" w:rsidRPr="00FD09B9">
        <w:rPr>
          <w:rFonts w:asciiTheme="majorHAnsi" w:hAnsiTheme="majorHAnsi"/>
          <w:b/>
          <w:sz w:val="24"/>
          <w:szCs w:val="24"/>
          <w:lang w:val="ro-RO"/>
        </w:rPr>
        <w:t xml:space="preserve"> </w:t>
      </w:r>
      <w:r w:rsidR="00CF7763">
        <w:rPr>
          <w:rFonts w:asciiTheme="majorHAnsi" w:hAnsiTheme="majorHAnsi"/>
          <w:b/>
          <w:sz w:val="24"/>
          <w:szCs w:val="24"/>
          <w:lang w:val="ro-RO"/>
        </w:rPr>
        <w:t xml:space="preserve">7/22.01.2020 </w:t>
      </w:r>
      <w:r w:rsidR="00B5217C" w:rsidRPr="00FD09B9">
        <w:rPr>
          <w:rFonts w:asciiTheme="majorHAnsi" w:hAnsiTheme="majorHAnsi"/>
          <w:sz w:val="24"/>
          <w:szCs w:val="24"/>
          <w:lang w:val="ro-RO"/>
        </w:rPr>
        <w:t xml:space="preserve">prin care se stabilesc </w:t>
      </w:r>
      <w:r w:rsidR="00E43C8E" w:rsidRPr="00FD09B9">
        <w:rPr>
          <w:rFonts w:asciiTheme="majorHAnsi" w:hAnsiTheme="majorHAnsi"/>
          <w:sz w:val="24"/>
          <w:szCs w:val="24"/>
          <w:lang w:val="ro-RO"/>
        </w:rPr>
        <w:t>indemnizatiilor demnitarilor si al  salariilor de bază ale personalului contractual  respectiv al  functionarilor publici din cadrul aparatului propriu al consiliului local,</w:t>
      </w:r>
      <w:r w:rsidR="005451B6" w:rsidRPr="00FD09B9">
        <w:rPr>
          <w:rFonts w:asciiTheme="majorHAnsi" w:hAnsiTheme="majorHAnsi"/>
          <w:sz w:val="24"/>
          <w:szCs w:val="24"/>
          <w:lang w:val="ro-RO"/>
        </w:rPr>
        <w:t xml:space="preserve"> </w:t>
      </w:r>
      <w:r w:rsidR="00E43C8E" w:rsidRPr="00FD09B9">
        <w:rPr>
          <w:rFonts w:asciiTheme="majorHAnsi" w:hAnsiTheme="majorHAnsi"/>
          <w:sz w:val="24"/>
          <w:szCs w:val="24"/>
          <w:lang w:val="ro-RO"/>
        </w:rPr>
        <w:t>primă</w:t>
      </w:r>
      <w:r w:rsidR="005451B6" w:rsidRPr="00FD09B9">
        <w:rPr>
          <w:rFonts w:asciiTheme="majorHAnsi" w:hAnsiTheme="majorHAnsi"/>
          <w:sz w:val="24"/>
          <w:szCs w:val="24"/>
          <w:lang w:val="ro-RO"/>
        </w:rPr>
        <w:t>riei si serviciilor subordonate</w:t>
      </w:r>
    </w:p>
    <w:p w:rsidR="00382F23" w:rsidRPr="00FD09B9" w:rsidRDefault="00382F23" w:rsidP="00382F23">
      <w:pPr>
        <w:pStyle w:val="NoSpacing"/>
        <w:jc w:val="center"/>
        <w:rPr>
          <w:rFonts w:asciiTheme="majorHAnsi" w:hAnsiTheme="majorHAnsi"/>
          <w:sz w:val="24"/>
          <w:szCs w:val="24"/>
          <w:lang w:val="ro-RO"/>
        </w:rPr>
      </w:pPr>
    </w:p>
    <w:p w:rsidR="00382F23" w:rsidRPr="00FD09B9" w:rsidRDefault="00382F23" w:rsidP="00382F23">
      <w:pPr>
        <w:pStyle w:val="NoSpacing"/>
        <w:jc w:val="center"/>
        <w:rPr>
          <w:rFonts w:asciiTheme="majorHAnsi" w:hAnsiTheme="majorHAnsi"/>
          <w:b/>
          <w:sz w:val="24"/>
          <w:szCs w:val="24"/>
          <w:lang w:val="ro-RO"/>
        </w:rPr>
      </w:pPr>
    </w:p>
    <w:p w:rsidR="00FE69A0" w:rsidRPr="00FD09B9" w:rsidRDefault="00382F23" w:rsidP="00382F23">
      <w:pPr>
        <w:pStyle w:val="NoSpacing"/>
        <w:jc w:val="center"/>
        <w:rPr>
          <w:rFonts w:asciiTheme="majorHAnsi" w:hAnsiTheme="majorHAnsi"/>
          <w:b/>
          <w:i/>
          <w:sz w:val="24"/>
          <w:szCs w:val="24"/>
          <w:lang w:val="ro-RO"/>
        </w:rPr>
      </w:pPr>
      <w:r w:rsidRPr="00FD09B9">
        <w:rPr>
          <w:rFonts w:asciiTheme="majorHAnsi" w:hAnsiTheme="majorHAnsi"/>
          <w:b/>
          <w:i/>
          <w:sz w:val="24"/>
          <w:szCs w:val="24"/>
          <w:lang w:val="ro-RO"/>
        </w:rPr>
        <w:t>Consiliul local al comunei Dămienești,</w:t>
      </w:r>
      <w:r w:rsidR="00162696" w:rsidRPr="00FD09B9">
        <w:rPr>
          <w:rFonts w:asciiTheme="majorHAnsi" w:hAnsiTheme="majorHAnsi"/>
          <w:b/>
          <w:i/>
          <w:sz w:val="24"/>
          <w:szCs w:val="24"/>
          <w:lang w:val="ro-RO"/>
        </w:rPr>
        <w:t xml:space="preserve"> </w:t>
      </w:r>
      <w:r w:rsidRPr="00FD09B9">
        <w:rPr>
          <w:rFonts w:asciiTheme="majorHAnsi" w:hAnsiTheme="majorHAnsi"/>
          <w:b/>
          <w:i/>
          <w:sz w:val="24"/>
          <w:szCs w:val="24"/>
          <w:lang w:val="ro-RO"/>
        </w:rPr>
        <w:t>judetul Bacău,</w:t>
      </w:r>
      <w:r w:rsidR="00162696" w:rsidRPr="00FD09B9">
        <w:rPr>
          <w:rFonts w:asciiTheme="majorHAnsi" w:hAnsiTheme="majorHAnsi"/>
          <w:b/>
          <w:i/>
          <w:sz w:val="24"/>
          <w:szCs w:val="24"/>
          <w:lang w:val="ro-RO"/>
        </w:rPr>
        <w:t xml:space="preserve"> </w:t>
      </w:r>
      <w:r w:rsidRPr="00FD09B9">
        <w:rPr>
          <w:rFonts w:asciiTheme="majorHAnsi" w:hAnsiTheme="majorHAnsi"/>
          <w:b/>
          <w:i/>
          <w:sz w:val="24"/>
          <w:szCs w:val="24"/>
          <w:lang w:val="ro-RO"/>
        </w:rPr>
        <w:t>întrunit în ședinta ordinară</w:t>
      </w:r>
    </w:p>
    <w:p w:rsidR="00382F23" w:rsidRPr="00FD09B9" w:rsidRDefault="00382F23" w:rsidP="00382F23">
      <w:pPr>
        <w:pStyle w:val="NoSpacing"/>
        <w:jc w:val="center"/>
        <w:rPr>
          <w:rFonts w:asciiTheme="majorHAnsi" w:hAnsiTheme="majorHAnsi"/>
          <w:b/>
          <w:i/>
          <w:sz w:val="24"/>
          <w:szCs w:val="24"/>
          <w:lang w:val="ro-RO"/>
        </w:rPr>
      </w:pPr>
      <w:r w:rsidRPr="00FD09B9">
        <w:rPr>
          <w:rFonts w:asciiTheme="majorHAnsi" w:hAnsiTheme="majorHAnsi"/>
          <w:b/>
          <w:i/>
          <w:sz w:val="24"/>
          <w:szCs w:val="24"/>
          <w:lang w:val="ro-RO"/>
        </w:rPr>
        <w:t xml:space="preserve"> în data de </w:t>
      </w:r>
      <w:r w:rsidR="00CB2420" w:rsidRPr="00FD09B9">
        <w:rPr>
          <w:rFonts w:asciiTheme="majorHAnsi" w:hAnsiTheme="majorHAnsi"/>
          <w:b/>
          <w:i/>
          <w:sz w:val="24"/>
          <w:szCs w:val="24"/>
          <w:lang w:val="ro-RO"/>
        </w:rPr>
        <w:t xml:space="preserve">_______________ </w:t>
      </w:r>
      <w:r w:rsidR="00B5217C" w:rsidRPr="00FD09B9">
        <w:rPr>
          <w:rFonts w:asciiTheme="majorHAnsi" w:hAnsiTheme="majorHAnsi"/>
          <w:b/>
          <w:i/>
          <w:sz w:val="24"/>
          <w:szCs w:val="24"/>
          <w:lang w:val="ro-RO"/>
        </w:rPr>
        <w:t>2021</w:t>
      </w:r>
      <w:r w:rsidRPr="00FD09B9">
        <w:rPr>
          <w:rFonts w:asciiTheme="majorHAnsi" w:hAnsiTheme="majorHAnsi"/>
          <w:b/>
          <w:i/>
          <w:sz w:val="24"/>
          <w:szCs w:val="24"/>
          <w:lang w:val="ro-RO"/>
        </w:rPr>
        <w:t>,</w:t>
      </w:r>
    </w:p>
    <w:p w:rsidR="00382F23" w:rsidRPr="00FD09B9" w:rsidRDefault="00382F23" w:rsidP="00382F23">
      <w:pPr>
        <w:pStyle w:val="NoSpacing"/>
        <w:jc w:val="center"/>
        <w:rPr>
          <w:rFonts w:asciiTheme="majorHAnsi" w:hAnsiTheme="majorHAnsi"/>
          <w:i/>
          <w:sz w:val="24"/>
          <w:szCs w:val="24"/>
          <w:lang w:val="ro-RO"/>
        </w:rPr>
      </w:pPr>
    </w:p>
    <w:p w:rsidR="00382F23" w:rsidRPr="00FD09B9" w:rsidRDefault="005451B6" w:rsidP="00382F23">
      <w:pPr>
        <w:pStyle w:val="NoSpacing"/>
        <w:jc w:val="both"/>
        <w:rPr>
          <w:rFonts w:asciiTheme="majorHAnsi" w:hAnsiTheme="majorHAnsi"/>
          <w:sz w:val="24"/>
          <w:szCs w:val="24"/>
          <w:lang w:val="ro-RO"/>
        </w:rPr>
      </w:pPr>
      <w:r w:rsidRPr="00FD09B9">
        <w:rPr>
          <w:rFonts w:asciiTheme="majorHAnsi" w:hAnsiTheme="majorHAnsi"/>
          <w:sz w:val="24"/>
          <w:szCs w:val="24"/>
          <w:lang w:val="ro-RO"/>
        </w:rPr>
        <w:t xml:space="preserve">           </w:t>
      </w:r>
      <w:r w:rsidR="00382F23" w:rsidRPr="00FD09B9">
        <w:rPr>
          <w:rFonts w:asciiTheme="majorHAnsi" w:hAnsiTheme="majorHAnsi"/>
          <w:sz w:val="24"/>
          <w:szCs w:val="24"/>
          <w:lang w:val="ro-RO"/>
        </w:rPr>
        <w:t>Analizînd prevederile Legii nr.153/2017 privind salarizarea personalului plătit din fonduri publice,</w:t>
      </w:r>
      <w:r w:rsidR="001473D8">
        <w:rPr>
          <w:rFonts w:asciiTheme="majorHAnsi" w:hAnsiTheme="majorHAnsi"/>
          <w:sz w:val="24"/>
          <w:szCs w:val="24"/>
          <w:lang w:val="ro-RO"/>
        </w:rPr>
        <w:t xml:space="preserve"> </w:t>
      </w:r>
      <w:r w:rsidR="00382F23" w:rsidRPr="00FD09B9">
        <w:rPr>
          <w:rFonts w:asciiTheme="majorHAnsi" w:hAnsiTheme="majorHAnsi"/>
          <w:sz w:val="24"/>
          <w:szCs w:val="24"/>
          <w:lang w:val="ro-RO"/>
        </w:rPr>
        <w:t>publicată în MO nr.492/2017,</w:t>
      </w:r>
      <w:r w:rsidR="001473D8">
        <w:rPr>
          <w:rFonts w:asciiTheme="majorHAnsi" w:hAnsiTheme="majorHAnsi"/>
          <w:sz w:val="24"/>
          <w:szCs w:val="24"/>
          <w:lang w:val="ro-RO"/>
        </w:rPr>
        <w:t xml:space="preserve"> partea I</w:t>
      </w:r>
      <w:r w:rsidR="00382F23" w:rsidRPr="00FD09B9">
        <w:rPr>
          <w:rFonts w:asciiTheme="majorHAnsi" w:hAnsiTheme="majorHAnsi"/>
          <w:sz w:val="24"/>
          <w:szCs w:val="24"/>
          <w:lang w:val="ro-RO"/>
        </w:rPr>
        <w:t>,</w:t>
      </w:r>
      <w:r w:rsidR="001473D8">
        <w:rPr>
          <w:rFonts w:asciiTheme="majorHAnsi" w:hAnsiTheme="majorHAnsi"/>
          <w:sz w:val="24"/>
          <w:szCs w:val="24"/>
          <w:lang w:val="ro-RO"/>
        </w:rPr>
        <w:t xml:space="preserve"> </w:t>
      </w:r>
      <w:r w:rsidR="00382F23" w:rsidRPr="00FD09B9">
        <w:rPr>
          <w:rFonts w:asciiTheme="majorHAnsi" w:hAnsiTheme="majorHAnsi"/>
          <w:sz w:val="24"/>
          <w:szCs w:val="24"/>
          <w:lang w:val="ro-RO"/>
        </w:rPr>
        <w:t>art.</w:t>
      </w:r>
      <w:r w:rsidR="00EB4768" w:rsidRPr="00FD09B9">
        <w:rPr>
          <w:rFonts w:asciiTheme="majorHAnsi" w:hAnsiTheme="majorHAnsi"/>
          <w:sz w:val="24"/>
          <w:szCs w:val="24"/>
          <w:lang w:val="ro-RO"/>
        </w:rPr>
        <w:t>11,art.38 alin.(2) lit.b respectiv Capitolul II-Familia ocupatională de f</w:t>
      </w:r>
      <w:r w:rsidRPr="00FD09B9">
        <w:rPr>
          <w:rFonts w:asciiTheme="majorHAnsi" w:hAnsiTheme="majorHAnsi"/>
          <w:sz w:val="24"/>
          <w:szCs w:val="24"/>
          <w:lang w:val="ro-RO"/>
        </w:rPr>
        <w:t>unctii bugetare,,ADMINISTRATIE,</w:t>
      </w:r>
      <w:r w:rsidR="00EB4768" w:rsidRPr="00FD09B9">
        <w:rPr>
          <w:rFonts w:asciiTheme="majorHAnsi" w:hAnsiTheme="majorHAnsi"/>
          <w:sz w:val="24"/>
          <w:szCs w:val="24"/>
          <w:lang w:val="ro-RO"/>
        </w:rPr>
        <w:t xml:space="preserve"> anexa VIII,</w:t>
      </w:r>
      <w:r w:rsidR="001473D8">
        <w:rPr>
          <w:rFonts w:asciiTheme="majorHAnsi" w:hAnsiTheme="majorHAnsi"/>
          <w:sz w:val="24"/>
          <w:szCs w:val="24"/>
          <w:lang w:val="ro-RO"/>
        </w:rPr>
        <w:t xml:space="preserve"> </w:t>
      </w:r>
      <w:r w:rsidR="00EB4768" w:rsidRPr="00FD09B9">
        <w:rPr>
          <w:rFonts w:asciiTheme="majorHAnsi" w:hAnsiTheme="majorHAnsi"/>
          <w:sz w:val="24"/>
          <w:szCs w:val="24"/>
          <w:lang w:val="ro-RO"/>
        </w:rPr>
        <w:t>pct.III-Nomenclatorul și ierarhia functiei publice din administratia locală.</w:t>
      </w:r>
    </w:p>
    <w:p w:rsidR="000E35D4" w:rsidRPr="00FD09B9" w:rsidRDefault="000E35D4" w:rsidP="000E35D4">
      <w:pPr>
        <w:pStyle w:val="Heading1"/>
        <w:shd w:val="clear" w:color="auto" w:fill="FFFFFF"/>
        <w:tabs>
          <w:tab w:val="clear" w:pos="432"/>
          <w:tab w:val="num" w:pos="0"/>
        </w:tabs>
        <w:spacing w:after="135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</w:p>
    <w:p w:rsidR="000E35D4" w:rsidRPr="00FD09B9" w:rsidRDefault="005451B6" w:rsidP="000E35D4">
      <w:pPr>
        <w:pStyle w:val="Heading1"/>
        <w:shd w:val="clear" w:color="auto" w:fill="FFFFFF"/>
        <w:tabs>
          <w:tab w:val="clear" w:pos="432"/>
          <w:tab w:val="num" w:pos="0"/>
        </w:tabs>
        <w:spacing w:after="135"/>
        <w:ind w:left="0" w:firstLine="0"/>
        <w:jc w:val="both"/>
        <w:rPr>
          <w:rFonts w:asciiTheme="majorHAnsi" w:hAnsiTheme="majorHAnsi" w:cs="Times New Roman"/>
          <w:b w:val="0"/>
          <w:sz w:val="24"/>
          <w:szCs w:val="24"/>
        </w:rPr>
      </w:pPr>
      <w:r w:rsidRPr="00FD09B9">
        <w:rPr>
          <w:rFonts w:asciiTheme="majorHAnsi" w:hAnsiTheme="majorHAnsi" w:cs="Times New Roman"/>
          <w:b w:val="0"/>
          <w:sz w:val="24"/>
          <w:szCs w:val="24"/>
        </w:rPr>
        <w:t xml:space="preserve">          </w:t>
      </w:r>
      <w:r w:rsidR="000E35D4" w:rsidRPr="00FD09B9">
        <w:rPr>
          <w:rFonts w:asciiTheme="majorHAnsi" w:hAnsiTheme="majorHAnsi" w:cs="Times New Roman"/>
          <w:sz w:val="24"/>
          <w:szCs w:val="24"/>
        </w:rPr>
        <w:t>Lu</w:t>
      </w:r>
      <w:r w:rsidR="00FD09B9" w:rsidRPr="00FD09B9">
        <w:rPr>
          <w:rFonts w:asciiTheme="majorHAnsi" w:hAnsiTheme="majorHAnsi" w:cs="Times New Roman"/>
          <w:sz w:val="24"/>
          <w:szCs w:val="24"/>
        </w:rPr>
        <w:t>â</w:t>
      </w:r>
      <w:r w:rsidR="000E35D4" w:rsidRPr="00FD09B9">
        <w:rPr>
          <w:rFonts w:asciiTheme="majorHAnsi" w:hAnsiTheme="majorHAnsi" w:cs="Times New Roman"/>
          <w:sz w:val="24"/>
          <w:szCs w:val="24"/>
        </w:rPr>
        <w:t>nd act</w:t>
      </w:r>
      <w:r w:rsidR="000E35D4" w:rsidRPr="00FD09B9">
        <w:rPr>
          <w:rFonts w:asciiTheme="majorHAnsi" w:hAnsiTheme="majorHAnsi" w:cs="Times New Roman"/>
          <w:b w:val="0"/>
          <w:sz w:val="24"/>
          <w:szCs w:val="24"/>
        </w:rPr>
        <w:t xml:space="preserve"> de prevederile OUG </w:t>
      </w:r>
      <w:r w:rsidR="000E35D4" w:rsidRPr="00FD09B9">
        <w:rPr>
          <w:rFonts w:asciiTheme="majorHAnsi" w:hAnsiTheme="majorHAnsi" w:cs="Times New Roman"/>
          <w:b w:val="0"/>
          <w:sz w:val="24"/>
          <w:szCs w:val="24"/>
          <w:shd w:val="clear" w:color="auto" w:fill="FFFFFF"/>
        </w:rPr>
        <w:t xml:space="preserve">nr. </w:t>
      </w:r>
      <w:r w:rsidR="00C233EF" w:rsidRPr="00FD09B9">
        <w:rPr>
          <w:rFonts w:asciiTheme="majorHAnsi" w:hAnsiTheme="majorHAnsi" w:cs="Times New Roman"/>
          <w:b w:val="0"/>
          <w:sz w:val="24"/>
          <w:szCs w:val="24"/>
          <w:shd w:val="clear" w:color="auto" w:fill="FFFFFF"/>
        </w:rPr>
        <w:t>1/2020</w:t>
      </w:r>
      <w:r w:rsidR="000E35D4" w:rsidRPr="00FD09B9">
        <w:rPr>
          <w:rFonts w:asciiTheme="majorHAnsi" w:hAnsiTheme="majorHAnsi" w:cs="Times New Roman"/>
          <w:b w:val="0"/>
          <w:sz w:val="24"/>
          <w:szCs w:val="24"/>
          <w:shd w:val="clear" w:color="auto" w:fill="FFFFFF"/>
        </w:rPr>
        <w:t xml:space="preserve"> privind </w:t>
      </w:r>
      <w:r w:rsidR="00CB2420" w:rsidRPr="00FD09B9">
        <w:rPr>
          <w:rFonts w:asciiTheme="majorHAnsi" w:hAnsiTheme="majorHAnsi" w:cs="Times New Roman"/>
          <w:b w:val="0"/>
          <w:sz w:val="24"/>
          <w:szCs w:val="24"/>
          <w:shd w:val="clear" w:color="auto" w:fill="FFFFFF"/>
        </w:rPr>
        <w:t>instituirea unor</w:t>
      </w:r>
      <w:r w:rsidR="000E35D4" w:rsidRPr="00FD09B9">
        <w:rPr>
          <w:rFonts w:asciiTheme="majorHAnsi" w:hAnsiTheme="majorHAnsi" w:cs="Times New Roman"/>
          <w:b w:val="0"/>
          <w:sz w:val="24"/>
          <w:szCs w:val="24"/>
          <w:shd w:val="clear" w:color="auto" w:fill="FFFFFF"/>
        </w:rPr>
        <w:t xml:space="preserve"> măsuri</w:t>
      </w:r>
      <w:r w:rsidR="00CB2420" w:rsidRPr="00FD09B9">
        <w:rPr>
          <w:rFonts w:asciiTheme="majorHAnsi" w:hAnsiTheme="majorHAnsi" w:cs="Times New Roman"/>
          <w:b w:val="0"/>
          <w:sz w:val="24"/>
          <w:szCs w:val="24"/>
          <w:shd w:val="clear" w:color="auto" w:fill="FFFFFF"/>
        </w:rPr>
        <w:t xml:space="preserve"> în domeniul</w:t>
      </w:r>
      <w:r w:rsidR="000E35D4" w:rsidRPr="00FD09B9">
        <w:rPr>
          <w:rFonts w:asciiTheme="majorHAnsi" w:hAnsiTheme="majorHAnsi" w:cs="Times New Roman"/>
          <w:b w:val="0"/>
          <w:sz w:val="24"/>
          <w:szCs w:val="24"/>
          <w:shd w:val="clear" w:color="auto" w:fill="FFFFFF"/>
        </w:rPr>
        <w:t xml:space="preserve"> </w:t>
      </w:r>
      <w:r w:rsidR="00CB2420" w:rsidRPr="00FD09B9">
        <w:rPr>
          <w:rFonts w:asciiTheme="majorHAnsi" w:hAnsiTheme="majorHAnsi" w:cs="Times New Roman"/>
          <w:b w:val="0"/>
          <w:sz w:val="24"/>
          <w:szCs w:val="24"/>
          <w:shd w:val="clear" w:color="auto" w:fill="FFFFFF"/>
        </w:rPr>
        <w:t xml:space="preserve">investițiilor publice si a unor </w:t>
      </w:r>
      <w:r w:rsidR="000E35D4" w:rsidRPr="00FD09B9">
        <w:rPr>
          <w:rFonts w:asciiTheme="majorHAnsi" w:hAnsiTheme="majorHAnsi" w:cs="Times New Roman"/>
          <w:b w:val="0"/>
          <w:sz w:val="24"/>
          <w:szCs w:val="24"/>
          <w:shd w:val="clear" w:color="auto" w:fill="FFFFFF"/>
        </w:rPr>
        <w:t>fiscal-bugetare, modificarea și completarea unor acte normative și pro</w:t>
      </w:r>
      <w:r w:rsidR="00CB2420" w:rsidRPr="00FD09B9">
        <w:rPr>
          <w:rFonts w:asciiTheme="majorHAnsi" w:hAnsiTheme="majorHAnsi" w:cs="Times New Roman"/>
          <w:b w:val="0"/>
          <w:sz w:val="24"/>
          <w:szCs w:val="24"/>
          <w:shd w:val="clear" w:color="auto" w:fill="FFFFFF"/>
        </w:rPr>
        <w:t>rogarea unor termene.</w:t>
      </w:r>
    </w:p>
    <w:p w:rsidR="00DF0598" w:rsidRPr="00FD09B9" w:rsidRDefault="005451B6" w:rsidP="00EB4768">
      <w:pPr>
        <w:jc w:val="both"/>
        <w:rPr>
          <w:rFonts w:asciiTheme="majorHAnsi" w:hAnsiTheme="majorHAnsi"/>
          <w:lang w:val="en-US"/>
        </w:rPr>
      </w:pPr>
      <w:r w:rsidRPr="00FD09B9">
        <w:rPr>
          <w:rFonts w:asciiTheme="majorHAnsi" w:hAnsiTheme="majorHAnsi"/>
          <w:lang w:val="en-US"/>
        </w:rPr>
        <w:t xml:space="preserve">         </w:t>
      </w:r>
      <w:proofErr w:type="spellStart"/>
      <w:r w:rsidR="00FD09B9" w:rsidRPr="00FD09B9">
        <w:rPr>
          <w:rFonts w:asciiTheme="majorHAnsi" w:hAnsiTheme="majorHAnsi"/>
          <w:b/>
          <w:lang w:val="en-US"/>
        </w:rPr>
        <w:t>Ținâ</w:t>
      </w:r>
      <w:r w:rsidR="00C233EF" w:rsidRPr="00FD09B9">
        <w:rPr>
          <w:rFonts w:asciiTheme="majorHAnsi" w:hAnsiTheme="majorHAnsi"/>
          <w:b/>
          <w:lang w:val="en-US"/>
        </w:rPr>
        <w:t>nd</w:t>
      </w:r>
      <w:proofErr w:type="spellEnd"/>
      <w:r w:rsidR="00C233EF" w:rsidRPr="00FD09B9">
        <w:rPr>
          <w:rFonts w:asciiTheme="majorHAnsi" w:hAnsiTheme="majorHAnsi"/>
          <w:b/>
          <w:lang w:val="en-US"/>
        </w:rPr>
        <w:t xml:space="preserve"> cont</w:t>
      </w:r>
      <w:r w:rsidR="00C233EF" w:rsidRPr="00FD09B9">
        <w:rPr>
          <w:rFonts w:asciiTheme="majorHAnsi" w:hAnsiTheme="majorHAnsi"/>
          <w:lang w:val="en-US"/>
        </w:rPr>
        <w:t xml:space="preserve"> de </w:t>
      </w:r>
      <w:proofErr w:type="spellStart"/>
      <w:r w:rsidR="00C233EF" w:rsidRPr="00FD09B9">
        <w:rPr>
          <w:rFonts w:asciiTheme="majorHAnsi" w:hAnsiTheme="majorHAnsi"/>
          <w:lang w:val="en-US"/>
        </w:rPr>
        <w:t>prevederile</w:t>
      </w:r>
      <w:proofErr w:type="spellEnd"/>
      <w:r w:rsidR="00C233EF" w:rsidRPr="00FD09B9">
        <w:rPr>
          <w:rFonts w:asciiTheme="majorHAnsi" w:hAnsiTheme="majorHAnsi"/>
          <w:lang w:val="en-US"/>
        </w:rPr>
        <w:t xml:space="preserve"> HG nr.935/2019</w:t>
      </w:r>
      <w:r w:rsidR="00DF0598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DF0598" w:rsidRPr="00FD09B9">
        <w:rPr>
          <w:rFonts w:asciiTheme="majorHAnsi" w:hAnsiTheme="majorHAnsi"/>
          <w:lang w:val="en-US"/>
        </w:rPr>
        <w:t>privind</w:t>
      </w:r>
      <w:proofErr w:type="spellEnd"/>
      <w:r w:rsidR="00DF0598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DF0598" w:rsidRPr="00FD09B9">
        <w:rPr>
          <w:rFonts w:asciiTheme="majorHAnsi" w:hAnsiTheme="majorHAnsi"/>
          <w:lang w:val="en-US"/>
        </w:rPr>
        <w:t>stabilirea</w:t>
      </w:r>
      <w:proofErr w:type="spellEnd"/>
      <w:r w:rsidR="00DF0598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DF0598" w:rsidRPr="00FD09B9">
        <w:rPr>
          <w:rFonts w:asciiTheme="majorHAnsi" w:hAnsiTheme="majorHAnsi"/>
          <w:lang w:val="en-US"/>
        </w:rPr>
        <w:t>salariului</w:t>
      </w:r>
      <w:proofErr w:type="spellEnd"/>
      <w:r w:rsidR="00DF0598" w:rsidRPr="00FD09B9">
        <w:rPr>
          <w:rFonts w:asciiTheme="majorHAnsi" w:hAnsiTheme="majorHAnsi"/>
          <w:lang w:val="en-US"/>
        </w:rPr>
        <w:t xml:space="preserve"> de </w:t>
      </w:r>
      <w:proofErr w:type="spellStart"/>
      <w:r w:rsidR="00DF0598" w:rsidRPr="00FD09B9">
        <w:rPr>
          <w:rFonts w:asciiTheme="majorHAnsi" w:hAnsiTheme="majorHAnsi"/>
          <w:lang w:val="en-US"/>
        </w:rPr>
        <w:t>bază</w:t>
      </w:r>
      <w:proofErr w:type="spellEnd"/>
      <w:r w:rsidR="00DF0598" w:rsidRPr="00FD09B9">
        <w:rPr>
          <w:rFonts w:asciiTheme="majorHAnsi" w:hAnsiTheme="majorHAnsi"/>
          <w:lang w:val="en-US"/>
        </w:rPr>
        <w:t>,</w:t>
      </w:r>
      <w:r w:rsidR="00FD09B9">
        <w:rPr>
          <w:rFonts w:asciiTheme="majorHAnsi" w:hAnsiTheme="majorHAnsi"/>
          <w:lang w:val="en-US"/>
        </w:rPr>
        <w:t xml:space="preserve"> </w:t>
      </w:r>
      <w:r w:rsidR="00DF0598" w:rsidRPr="00FD09B9">
        <w:rPr>
          <w:rFonts w:asciiTheme="majorHAnsi" w:hAnsiTheme="majorHAnsi"/>
          <w:lang w:val="en-US"/>
        </w:rPr>
        <w:t xml:space="preserve">minim brut </w:t>
      </w:r>
      <w:proofErr w:type="spellStart"/>
      <w:proofErr w:type="gramStart"/>
      <w:r w:rsidR="00DF0598" w:rsidRPr="00FD09B9">
        <w:rPr>
          <w:rFonts w:asciiTheme="majorHAnsi" w:hAnsiTheme="majorHAnsi"/>
          <w:lang w:val="en-US"/>
        </w:rPr>
        <w:t>pe</w:t>
      </w:r>
      <w:proofErr w:type="spellEnd"/>
      <w:r w:rsidR="00DF0598" w:rsidRPr="00FD09B9">
        <w:rPr>
          <w:rFonts w:asciiTheme="majorHAnsi" w:hAnsiTheme="majorHAnsi"/>
          <w:lang w:val="en-US"/>
        </w:rPr>
        <w:t xml:space="preserve">  </w:t>
      </w:r>
      <w:proofErr w:type="spellStart"/>
      <w:r w:rsidR="00DF0598" w:rsidRPr="00FD09B9">
        <w:rPr>
          <w:rFonts w:asciiTheme="majorHAnsi" w:hAnsiTheme="majorHAnsi"/>
          <w:lang w:val="en-US"/>
        </w:rPr>
        <w:t>ț</w:t>
      </w:r>
      <w:proofErr w:type="gramEnd"/>
      <w:r w:rsidR="00DF0598" w:rsidRPr="00FD09B9">
        <w:rPr>
          <w:rFonts w:asciiTheme="majorHAnsi" w:hAnsiTheme="majorHAnsi"/>
          <w:lang w:val="en-US"/>
        </w:rPr>
        <w:t>ară</w:t>
      </w:r>
      <w:proofErr w:type="spellEnd"/>
      <w:r w:rsidR="00DF0598" w:rsidRPr="00FD09B9">
        <w:rPr>
          <w:rFonts w:asciiTheme="majorHAnsi" w:hAnsiTheme="majorHAnsi"/>
          <w:lang w:val="en-US"/>
        </w:rPr>
        <w:t>,</w:t>
      </w:r>
      <w:r w:rsidR="00FD09B9">
        <w:rPr>
          <w:rFonts w:asciiTheme="majorHAnsi" w:hAnsiTheme="majorHAnsi"/>
          <w:lang w:val="en-US"/>
        </w:rPr>
        <w:t xml:space="preserve"> </w:t>
      </w:r>
      <w:proofErr w:type="spellStart"/>
      <w:r w:rsidR="00DF0598" w:rsidRPr="00FD09B9">
        <w:rPr>
          <w:rFonts w:asciiTheme="majorHAnsi" w:hAnsiTheme="majorHAnsi"/>
          <w:lang w:val="en-US"/>
        </w:rPr>
        <w:t>garantat</w:t>
      </w:r>
      <w:proofErr w:type="spellEnd"/>
      <w:r w:rsidR="00DF0598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DF0598" w:rsidRPr="00FD09B9">
        <w:rPr>
          <w:rFonts w:asciiTheme="majorHAnsi" w:hAnsiTheme="majorHAnsi"/>
          <w:lang w:val="en-US"/>
        </w:rPr>
        <w:t>în</w:t>
      </w:r>
      <w:proofErr w:type="spellEnd"/>
      <w:r w:rsidR="00DF0598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DF0598" w:rsidRPr="00FD09B9">
        <w:rPr>
          <w:rFonts w:asciiTheme="majorHAnsi" w:hAnsiTheme="majorHAnsi"/>
          <w:lang w:val="en-US"/>
        </w:rPr>
        <w:t>plată</w:t>
      </w:r>
      <w:proofErr w:type="spellEnd"/>
      <w:r w:rsidR="00FD09B9">
        <w:rPr>
          <w:rFonts w:asciiTheme="majorHAnsi" w:hAnsiTheme="majorHAnsi"/>
          <w:lang w:val="en-US"/>
        </w:rPr>
        <w:t>.</w:t>
      </w:r>
    </w:p>
    <w:p w:rsidR="00DF0598" w:rsidRPr="00FD09B9" w:rsidRDefault="00DF0598" w:rsidP="00EB4768">
      <w:pPr>
        <w:jc w:val="both"/>
        <w:rPr>
          <w:rFonts w:asciiTheme="majorHAnsi" w:hAnsiTheme="majorHAnsi"/>
          <w:b/>
          <w:lang w:val="en-US"/>
        </w:rPr>
      </w:pPr>
    </w:p>
    <w:p w:rsidR="00EB4768" w:rsidRPr="00FD09B9" w:rsidRDefault="00FD09B9" w:rsidP="00C233EF">
      <w:pPr>
        <w:jc w:val="both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  <w:lang w:val="en-US"/>
        </w:rPr>
        <w:t xml:space="preserve">         </w:t>
      </w:r>
      <w:proofErr w:type="spellStart"/>
      <w:r w:rsidR="00EB4768" w:rsidRPr="00FD09B9">
        <w:rPr>
          <w:rFonts w:asciiTheme="majorHAnsi" w:hAnsiTheme="majorHAnsi"/>
          <w:b/>
          <w:lang w:val="en-US"/>
        </w:rPr>
        <w:t>Având</w:t>
      </w:r>
      <w:proofErr w:type="spellEnd"/>
      <w:r w:rsidR="00EB4768" w:rsidRPr="00FD09B9">
        <w:rPr>
          <w:rFonts w:asciiTheme="majorHAnsi" w:hAnsiTheme="majorHAnsi"/>
          <w:b/>
          <w:lang w:val="en-US"/>
        </w:rPr>
        <w:t xml:space="preserve"> </w:t>
      </w:r>
      <w:proofErr w:type="spellStart"/>
      <w:r w:rsidR="00EB4768" w:rsidRPr="00FD09B9">
        <w:rPr>
          <w:rFonts w:asciiTheme="majorHAnsi" w:hAnsiTheme="majorHAnsi"/>
          <w:b/>
          <w:lang w:val="en-US"/>
        </w:rPr>
        <w:t>în</w:t>
      </w:r>
      <w:proofErr w:type="spellEnd"/>
      <w:r w:rsidR="00EB4768" w:rsidRPr="00FD09B9">
        <w:rPr>
          <w:rFonts w:asciiTheme="majorHAnsi" w:hAnsiTheme="majorHAnsi"/>
          <w:b/>
          <w:lang w:val="en-US"/>
        </w:rPr>
        <w:t xml:space="preserve"> </w:t>
      </w:r>
      <w:proofErr w:type="spellStart"/>
      <w:proofErr w:type="gramStart"/>
      <w:r w:rsidR="00EB4768" w:rsidRPr="00FD09B9">
        <w:rPr>
          <w:rFonts w:asciiTheme="majorHAnsi" w:hAnsiTheme="majorHAnsi"/>
          <w:b/>
          <w:lang w:val="en-US"/>
        </w:rPr>
        <w:t>vedere</w:t>
      </w:r>
      <w:proofErr w:type="spellEnd"/>
      <w:r w:rsidR="00EB4768" w:rsidRPr="00FD09B9">
        <w:rPr>
          <w:rFonts w:asciiTheme="majorHAnsi" w:hAnsiTheme="majorHAnsi"/>
          <w:b/>
          <w:lang w:val="en-US"/>
        </w:rPr>
        <w:t xml:space="preserve"> </w:t>
      </w:r>
      <w:r w:rsidR="00C233EF" w:rsidRPr="00FD09B9">
        <w:rPr>
          <w:rFonts w:asciiTheme="majorHAnsi" w:hAnsiTheme="majorHAnsi"/>
          <w:b/>
          <w:lang w:val="en-US"/>
        </w:rPr>
        <w:t>:</w:t>
      </w:r>
      <w:proofErr w:type="gramEnd"/>
    </w:p>
    <w:p w:rsidR="00EB4768" w:rsidRPr="00FD09B9" w:rsidRDefault="00C233EF" w:rsidP="00EB4768">
      <w:pPr>
        <w:pStyle w:val="ListParagraph"/>
        <w:numPr>
          <w:ilvl w:val="0"/>
          <w:numId w:val="13"/>
        </w:numPr>
        <w:jc w:val="both"/>
        <w:rPr>
          <w:rFonts w:asciiTheme="majorHAnsi" w:hAnsiTheme="majorHAnsi"/>
          <w:lang w:val="en-US"/>
        </w:rPr>
      </w:pPr>
      <w:proofErr w:type="spellStart"/>
      <w:proofErr w:type="gramStart"/>
      <w:r w:rsidRPr="00FD09B9">
        <w:rPr>
          <w:rFonts w:asciiTheme="majorHAnsi" w:hAnsiTheme="majorHAnsi"/>
          <w:lang w:val="en-US"/>
        </w:rPr>
        <w:t>referatul</w:t>
      </w:r>
      <w:proofErr w:type="spellEnd"/>
      <w:proofErr w:type="gramEnd"/>
      <w:r w:rsidR="00984DC4" w:rsidRPr="00FD09B9">
        <w:rPr>
          <w:rFonts w:asciiTheme="majorHAnsi" w:hAnsiTheme="majorHAnsi"/>
          <w:lang w:val="en-US"/>
        </w:rPr>
        <w:t xml:space="preserve"> de </w:t>
      </w:r>
      <w:proofErr w:type="spellStart"/>
      <w:r w:rsidRPr="00FD09B9">
        <w:rPr>
          <w:rFonts w:asciiTheme="majorHAnsi" w:hAnsiTheme="majorHAnsi"/>
          <w:lang w:val="en-US"/>
        </w:rPr>
        <w:t>aprobare</w:t>
      </w:r>
      <w:proofErr w:type="spellEnd"/>
      <w:r w:rsidR="00984DC4" w:rsidRPr="00FD09B9">
        <w:rPr>
          <w:rFonts w:asciiTheme="majorHAnsi" w:hAnsiTheme="majorHAnsi"/>
          <w:lang w:val="en-US"/>
        </w:rPr>
        <w:t xml:space="preserve"> nr.</w:t>
      </w:r>
      <w:r w:rsidR="00CB2420" w:rsidRPr="00FD09B9">
        <w:rPr>
          <w:rFonts w:asciiTheme="majorHAnsi" w:hAnsiTheme="majorHAnsi"/>
          <w:lang w:val="en-US"/>
        </w:rPr>
        <w:t>___</w:t>
      </w:r>
      <w:r w:rsidR="00A9366E" w:rsidRPr="00FD09B9">
        <w:rPr>
          <w:rFonts w:asciiTheme="majorHAnsi" w:hAnsiTheme="majorHAnsi"/>
          <w:lang w:val="en-US"/>
        </w:rPr>
        <w:t>____</w:t>
      </w:r>
      <w:r w:rsidR="00CB2420" w:rsidRPr="00FD09B9">
        <w:rPr>
          <w:rFonts w:asciiTheme="majorHAnsi" w:hAnsiTheme="majorHAnsi"/>
          <w:lang w:val="en-US"/>
        </w:rPr>
        <w:t>__</w:t>
      </w:r>
      <w:r w:rsidR="00984DC4" w:rsidRPr="00FD09B9">
        <w:rPr>
          <w:rFonts w:asciiTheme="majorHAnsi" w:hAnsiTheme="majorHAnsi"/>
          <w:lang w:val="en-US"/>
        </w:rPr>
        <w:t xml:space="preserve"> din  </w:t>
      </w:r>
      <w:r w:rsidR="00631A6B" w:rsidRPr="00FD09B9">
        <w:rPr>
          <w:rFonts w:asciiTheme="majorHAnsi" w:hAnsiTheme="majorHAnsi"/>
          <w:lang w:val="en-US"/>
        </w:rPr>
        <w:t>___________</w:t>
      </w:r>
      <w:r w:rsidR="00990F03" w:rsidRPr="00FD09B9">
        <w:rPr>
          <w:rFonts w:asciiTheme="majorHAnsi" w:hAnsiTheme="majorHAnsi"/>
          <w:lang w:val="en-US"/>
        </w:rPr>
        <w:t xml:space="preserve">, cu </w:t>
      </w:r>
      <w:proofErr w:type="spellStart"/>
      <w:r w:rsidR="00990F03" w:rsidRPr="00FD09B9">
        <w:rPr>
          <w:rFonts w:asciiTheme="majorHAnsi" w:hAnsiTheme="majorHAnsi"/>
          <w:lang w:val="en-US"/>
        </w:rPr>
        <w:t>privire</w:t>
      </w:r>
      <w:proofErr w:type="spellEnd"/>
      <w:r w:rsidR="00990F03" w:rsidRPr="00FD09B9">
        <w:rPr>
          <w:rFonts w:asciiTheme="majorHAnsi" w:hAnsiTheme="majorHAnsi"/>
          <w:lang w:val="en-US"/>
        </w:rPr>
        <w:t xml:space="preserve"> la </w:t>
      </w:r>
      <w:proofErr w:type="spellStart"/>
      <w:r w:rsidR="00990F03" w:rsidRPr="00FD09B9">
        <w:rPr>
          <w:rFonts w:asciiTheme="majorHAnsi" w:hAnsiTheme="majorHAnsi"/>
          <w:lang w:val="en-US"/>
        </w:rPr>
        <w:t>necesitatea</w:t>
      </w:r>
      <w:proofErr w:type="spellEnd"/>
      <w:r w:rsidR="00EB4768" w:rsidRPr="00FD09B9">
        <w:rPr>
          <w:rFonts w:asciiTheme="majorHAnsi" w:hAnsiTheme="majorHAnsi"/>
          <w:lang w:val="en-US"/>
        </w:rPr>
        <w:t xml:space="preserve">, </w:t>
      </w:r>
      <w:proofErr w:type="spellStart"/>
      <w:r w:rsidR="00EB4768" w:rsidRPr="00FD09B9">
        <w:rPr>
          <w:rFonts w:asciiTheme="majorHAnsi" w:hAnsiTheme="majorHAnsi"/>
          <w:lang w:val="en-US"/>
        </w:rPr>
        <w:t>oportunitatea</w:t>
      </w:r>
      <w:proofErr w:type="spellEnd"/>
      <w:r w:rsidR="00EB4768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EB4768" w:rsidRPr="00FD09B9">
        <w:rPr>
          <w:rFonts w:asciiTheme="majorHAnsi" w:hAnsiTheme="majorHAnsi"/>
          <w:lang w:val="en-US"/>
        </w:rPr>
        <w:t>si</w:t>
      </w:r>
      <w:proofErr w:type="spellEnd"/>
      <w:r w:rsidR="00EB4768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EB4768" w:rsidRPr="00FD09B9">
        <w:rPr>
          <w:rFonts w:asciiTheme="majorHAnsi" w:hAnsiTheme="majorHAnsi"/>
          <w:lang w:val="en-US"/>
        </w:rPr>
        <w:t>obligativitatea</w:t>
      </w:r>
      <w:proofErr w:type="spellEnd"/>
      <w:r w:rsidR="00EB4768" w:rsidRPr="00FD09B9">
        <w:rPr>
          <w:rFonts w:asciiTheme="majorHAnsi" w:hAnsiTheme="majorHAnsi"/>
          <w:lang w:val="en-US"/>
        </w:rPr>
        <w:t xml:space="preserve"> </w:t>
      </w:r>
      <w:r w:rsidR="005451B6" w:rsidRPr="00FD09B9">
        <w:rPr>
          <w:rFonts w:asciiTheme="majorHAnsi" w:hAnsiTheme="majorHAnsi"/>
        </w:rPr>
        <w:t>m</w:t>
      </w:r>
      <w:r w:rsidR="006815F2" w:rsidRPr="00FD09B9">
        <w:rPr>
          <w:rFonts w:asciiTheme="majorHAnsi" w:hAnsiTheme="majorHAnsi"/>
        </w:rPr>
        <w:t>odificarii</w:t>
      </w:r>
      <w:r w:rsidR="00990F03" w:rsidRPr="00FD09B9">
        <w:rPr>
          <w:rFonts w:asciiTheme="majorHAnsi" w:hAnsiTheme="majorHAnsi"/>
        </w:rPr>
        <w:t xml:space="preserve"> anexei 1 la </w:t>
      </w:r>
      <w:r w:rsidR="009F1174">
        <w:rPr>
          <w:rFonts w:asciiTheme="majorHAnsi" w:hAnsiTheme="majorHAnsi"/>
        </w:rPr>
        <w:t xml:space="preserve">HCL nr. </w:t>
      </w:r>
      <w:r w:rsidR="005451B6" w:rsidRPr="00FD09B9">
        <w:rPr>
          <w:rFonts w:asciiTheme="majorHAnsi" w:hAnsiTheme="majorHAnsi"/>
        </w:rPr>
        <w:t xml:space="preserve"> prin care se stabilesc indemnizatiilor demnitarilor si al  salariilor de bază ale personalului contractual  respectiv al  functionarilor publici din cadrul aparatului propriu al consiliului local, primăriei si serviciilor subordonate</w:t>
      </w:r>
      <w:r w:rsidR="006815F2" w:rsidRPr="00FD09B9">
        <w:rPr>
          <w:rFonts w:asciiTheme="majorHAnsi" w:hAnsiTheme="majorHAnsi"/>
        </w:rPr>
        <w:t>,</w:t>
      </w:r>
      <w:r w:rsidR="005451B6" w:rsidRPr="00FD09B9">
        <w:rPr>
          <w:rFonts w:asciiTheme="majorHAnsi" w:hAnsiTheme="majorHAnsi"/>
        </w:rPr>
        <w:t xml:space="preserve"> </w:t>
      </w:r>
      <w:proofErr w:type="spellStart"/>
      <w:r w:rsidR="00EB4768" w:rsidRPr="00FD09B9">
        <w:rPr>
          <w:rFonts w:asciiTheme="majorHAnsi" w:hAnsiTheme="majorHAnsi"/>
          <w:lang w:val="en-US"/>
        </w:rPr>
        <w:t>stabilirii</w:t>
      </w:r>
      <w:proofErr w:type="spellEnd"/>
      <w:r w:rsidR="00EB4768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EB4768" w:rsidRPr="00FD09B9">
        <w:rPr>
          <w:rFonts w:asciiTheme="majorHAnsi" w:hAnsiTheme="majorHAnsi"/>
          <w:lang w:val="en-US"/>
        </w:rPr>
        <w:t>salariilor</w:t>
      </w:r>
      <w:proofErr w:type="spellEnd"/>
      <w:r w:rsidR="00EB4768" w:rsidRPr="00FD09B9">
        <w:rPr>
          <w:rFonts w:asciiTheme="majorHAnsi" w:hAnsiTheme="majorHAnsi"/>
          <w:lang w:val="en-US"/>
        </w:rPr>
        <w:t xml:space="preserve"> de </w:t>
      </w:r>
      <w:proofErr w:type="spellStart"/>
      <w:r w:rsidR="00EB4768" w:rsidRPr="00FD09B9">
        <w:rPr>
          <w:rFonts w:asciiTheme="majorHAnsi" w:hAnsiTheme="majorHAnsi"/>
          <w:lang w:val="en-US"/>
        </w:rPr>
        <w:t>bază</w:t>
      </w:r>
      <w:proofErr w:type="spellEnd"/>
      <w:r w:rsidR="00EB4768" w:rsidRPr="00FD09B9">
        <w:rPr>
          <w:rFonts w:asciiTheme="majorHAnsi" w:hAnsiTheme="majorHAnsi"/>
          <w:lang w:val="en-US"/>
        </w:rPr>
        <w:t xml:space="preserve"> ale </w:t>
      </w:r>
      <w:proofErr w:type="spellStart"/>
      <w:r w:rsidR="00EB4768" w:rsidRPr="00FD09B9">
        <w:rPr>
          <w:rFonts w:asciiTheme="majorHAnsi" w:hAnsiTheme="majorHAnsi"/>
          <w:lang w:val="en-US"/>
        </w:rPr>
        <w:t>personalului</w:t>
      </w:r>
      <w:proofErr w:type="spellEnd"/>
      <w:r w:rsidR="00EB4768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EB4768" w:rsidRPr="00FD09B9">
        <w:rPr>
          <w:rFonts w:asciiTheme="majorHAnsi" w:hAnsiTheme="majorHAnsi"/>
          <w:lang w:val="en-US"/>
        </w:rPr>
        <w:t>salarizat</w:t>
      </w:r>
      <w:proofErr w:type="spellEnd"/>
      <w:r w:rsidR="00EB4768" w:rsidRPr="00FD09B9">
        <w:rPr>
          <w:rFonts w:asciiTheme="majorHAnsi" w:hAnsiTheme="majorHAnsi"/>
          <w:lang w:val="en-US"/>
        </w:rPr>
        <w:t xml:space="preserve"> din </w:t>
      </w:r>
      <w:proofErr w:type="spellStart"/>
      <w:r w:rsidR="00EB4768" w:rsidRPr="00FD09B9">
        <w:rPr>
          <w:rFonts w:asciiTheme="majorHAnsi" w:hAnsiTheme="majorHAnsi"/>
          <w:lang w:val="en-US"/>
        </w:rPr>
        <w:t>fonduri</w:t>
      </w:r>
      <w:proofErr w:type="spellEnd"/>
      <w:r w:rsidR="00EB4768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EB4768" w:rsidRPr="00FD09B9">
        <w:rPr>
          <w:rFonts w:asciiTheme="majorHAnsi" w:hAnsiTheme="majorHAnsi"/>
          <w:lang w:val="en-US"/>
        </w:rPr>
        <w:t>publice</w:t>
      </w:r>
      <w:proofErr w:type="spellEnd"/>
      <w:r w:rsidR="00162696" w:rsidRPr="00FD09B9">
        <w:rPr>
          <w:rFonts w:asciiTheme="majorHAnsi" w:hAnsiTheme="majorHAnsi"/>
          <w:lang w:val="en-US"/>
        </w:rPr>
        <w:t>,</w:t>
      </w:r>
    </w:p>
    <w:p w:rsidR="00C233EF" w:rsidRPr="00FD09B9" w:rsidRDefault="008C5BE6" w:rsidP="00C233EF">
      <w:pPr>
        <w:pStyle w:val="NoSpacing"/>
        <w:numPr>
          <w:ilvl w:val="0"/>
          <w:numId w:val="13"/>
        </w:numPr>
        <w:jc w:val="both"/>
        <w:rPr>
          <w:rFonts w:asciiTheme="majorHAnsi" w:hAnsiTheme="majorHAnsi"/>
          <w:sz w:val="24"/>
          <w:szCs w:val="24"/>
        </w:rPr>
      </w:pPr>
      <w:proofErr w:type="spellStart"/>
      <w:proofErr w:type="gramStart"/>
      <w:r w:rsidRPr="00FD09B9">
        <w:rPr>
          <w:rFonts w:asciiTheme="majorHAnsi" w:hAnsiTheme="majorHAnsi"/>
          <w:sz w:val="24"/>
          <w:szCs w:val="24"/>
        </w:rPr>
        <w:t>raportul</w:t>
      </w:r>
      <w:proofErr w:type="spellEnd"/>
      <w:proofErr w:type="gramEnd"/>
      <w:r w:rsidRPr="00FD09B9">
        <w:rPr>
          <w:rFonts w:asciiTheme="majorHAnsi" w:hAnsiTheme="majorHAnsi"/>
          <w:sz w:val="24"/>
          <w:szCs w:val="24"/>
        </w:rPr>
        <w:t xml:space="preserve"> de </w:t>
      </w:r>
      <w:proofErr w:type="spellStart"/>
      <w:r w:rsidRPr="00FD09B9">
        <w:rPr>
          <w:rFonts w:asciiTheme="majorHAnsi" w:hAnsiTheme="majorHAnsi"/>
          <w:sz w:val="24"/>
          <w:szCs w:val="24"/>
        </w:rPr>
        <w:t>specialita</w:t>
      </w:r>
      <w:r w:rsidR="00C233EF" w:rsidRPr="00FD09B9">
        <w:rPr>
          <w:rFonts w:asciiTheme="majorHAnsi" w:hAnsiTheme="majorHAnsi"/>
          <w:sz w:val="24"/>
          <w:szCs w:val="24"/>
        </w:rPr>
        <w:t>te</w:t>
      </w:r>
      <w:proofErr w:type="spellEnd"/>
      <w:r w:rsidR="00C233EF" w:rsidRPr="00FD09B9">
        <w:rPr>
          <w:rFonts w:asciiTheme="majorHAnsi" w:hAnsiTheme="majorHAnsi"/>
          <w:sz w:val="24"/>
          <w:szCs w:val="24"/>
        </w:rPr>
        <w:t xml:space="preserve"> al </w:t>
      </w:r>
      <w:proofErr w:type="spellStart"/>
      <w:r w:rsidR="00C233EF" w:rsidRPr="00FD09B9">
        <w:rPr>
          <w:rFonts w:asciiTheme="majorHAnsi" w:hAnsiTheme="majorHAnsi"/>
          <w:sz w:val="24"/>
          <w:szCs w:val="24"/>
        </w:rPr>
        <w:t>secretarului</w:t>
      </w:r>
      <w:proofErr w:type="spellEnd"/>
      <w:r w:rsidR="00C233EF" w:rsidRPr="00FD09B9">
        <w:rPr>
          <w:rFonts w:asciiTheme="majorHAnsi" w:hAnsiTheme="majorHAnsi"/>
          <w:sz w:val="24"/>
          <w:szCs w:val="24"/>
        </w:rPr>
        <w:t xml:space="preserve"> </w:t>
      </w:r>
      <w:r w:rsidRPr="00FD09B9">
        <w:rPr>
          <w:rFonts w:asciiTheme="majorHAnsi" w:hAnsiTheme="majorHAnsi"/>
          <w:sz w:val="24"/>
          <w:szCs w:val="24"/>
        </w:rPr>
        <w:t>general UAT</w:t>
      </w:r>
      <w:r w:rsidR="00C233EF" w:rsidRPr="00FD09B9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C233EF" w:rsidRPr="00FD09B9">
        <w:rPr>
          <w:rFonts w:asciiTheme="majorHAnsi" w:hAnsiTheme="majorHAnsi"/>
          <w:sz w:val="24"/>
          <w:szCs w:val="24"/>
        </w:rPr>
        <w:t>înregistrat</w:t>
      </w:r>
      <w:proofErr w:type="spellEnd"/>
      <w:r w:rsidR="00C233EF" w:rsidRPr="00FD09B9">
        <w:rPr>
          <w:rFonts w:asciiTheme="majorHAnsi" w:hAnsiTheme="majorHAnsi"/>
          <w:sz w:val="24"/>
          <w:szCs w:val="24"/>
        </w:rPr>
        <w:t xml:space="preserve"> la </w:t>
      </w:r>
      <w:proofErr w:type="spellStart"/>
      <w:r w:rsidR="00C233EF" w:rsidRPr="00FD09B9">
        <w:rPr>
          <w:rFonts w:asciiTheme="majorHAnsi" w:hAnsiTheme="majorHAnsi"/>
          <w:sz w:val="24"/>
          <w:szCs w:val="24"/>
        </w:rPr>
        <w:t>nr._____</w:t>
      </w:r>
      <w:r w:rsidR="00FD09B9">
        <w:rPr>
          <w:rFonts w:asciiTheme="majorHAnsi" w:hAnsiTheme="majorHAnsi"/>
          <w:sz w:val="24"/>
          <w:szCs w:val="24"/>
        </w:rPr>
        <w:t>____din</w:t>
      </w:r>
      <w:proofErr w:type="spellEnd"/>
      <w:r w:rsidR="00FD09B9">
        <w:rPr>
          <w:rFonts w:asciiTheme="majorHAnsi" w:hAnsiTheme="majorHAnsi"/>
          <w:sz w:val="24"/>
          <w:szCs w:val="24"/>
        </w:rPr>
        <w:t xml:space="preserve"> ______________</w:t>
      </w:r>
      <w:r w:rsidR="00C233EF" w:rsidRPr="00FD09B9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233EF" w:rsidRPr="00FD09B9">
        <w:rPr>
          <w:rFonts w:asciiTheme="majorHAnsi" w:hAnsiTheme="majorHAnsi"/>
          <w:sz w:val="24"/>
          <w:szCs w:val="24"/>
        </w:rPr>
        <w:t>prin</w:t>
      </w:r>
      <w:proofErr w:type="spellEnd"/>
      <w:r w:rsidR="00FD09B9">
        <w:rPr>
          <w:rFonts w:asciiTheme="majorHAnsi" w:hAnsiTheme="majorHAnsi"/>
          <w:sz w:val="24"/>
          <w:szCs w:val="24"/>
        </w:rPr>
        <w:t xml:space="preserve"> care face </w:t>
      </w:r>
      <w:proofErr w:type="spellStart"/>
      <w:r w:rsidR="00FD09B9">
        <w:rPr>
          <w:rFonts w:asciiTheme="majorHAnsi" w:hAnsiTheme="majorHAnsi"/>
          <w:sz w:val="24"/>
          <w:szCs w:val="24"/>
        </w:rPr>
        <w:t>cunoscut</w:t>
      </w:r>
      <w:proofErr w:type="spellEnd"/>
      <w:r w:rsidR="00FD09B9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FD09B9">
        <w:rPr>
          <w:rFonts w:asciiTheme="majorHAnsi" w:hAnsiTheme="majorHAnsi"/>
          <w:sz w:val="24"/>
          <w:szCs w:val="24"/>
        </w:rPr>
        <w:t>legalitatea</w:t>
      </w:r>
      <w:proofErr w:type="spellEnd"/>
      <w:r w:rsidRPr="00FD09B9">
        <w:rPr>
          <w:rFonts w:asciiTheme="majorHAnsi" w:hAnsiTheme="majorHAnsi"/>
          <w:sz w:val="24"/>
          <w:szCs w:val="24"/>
        </w:rPr>
        <w:t>,</w:t>
      </w:r>
      <w:r w:rsidR="00FD09B9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233EF" w:rsidRPr="00FD09B9">
        <w:rPr>
          <w:rFonts w:asciiTheme="majorHAnsi" w:hAnsiTheme="majorHAnsi"/>
          <w:sz w:val="24"/>
          <w:szCs w:val="24"/>
        </w:rPr>
        <w:t>oportunitatea</w:t>
      </w:r>
      <w:proofErr w:type="spellEnd"/>
      <w:r w:rsidR="00C233EF" w:rsidRPr="00FD09B9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233EF" w:rsidRPr="00FD09B9">
        <w:rPr>
          <w:rFonts w:asciiTheme="majorHAnsi" w:hAnsiTheme="majorHAnsi"/>
          <w:sz w:val="24"/>
          <w:szCs w:val="24"/>
        </w:rPr>
        <w:t>si</w:t>
      </w:r>
      <w:proofErr w:type="spellEnd"/>
      <w:r w:rsidR="00C233EF" w:rsidRPr="00FD09B9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C233EF" w:rsidRPr="00FD09B9">
        <w:rPr>
          <w:rFonts w:asciiTheme="majorHAnsi" w:hAnsiTheme="majorHAnsi"/>
          <w:sz w:val="24"/>
          <w:szCs w:val="24"/>
        </w:rPr>
        <w:t>necesitatea</w:t>
      </w:r>
      <w:proofErr w:type="spellEnd"/>
      <w:r w:rsidR="00C233EF" w:rsidRPr="00FD09B9">
        <w:rPr>
          <w:rFonts w:asciiTheme="majorHAnsi" w:hAnsiTheme="majorHAnsi"/>
          <w:sz w:val="24"/>
          <w:szCs w:val="24"/>
        </w:rPr>
        <w:t xml:space="preserve"> </w:t>
      </w:r>
      <w:r w:rsidR="009F1174">
        <w:rPr>
          <w:rFonts w:asciiTheme="majorHAnsi" w:hAnsiTheme="majorHAnsi"/>
          <w:sz w:val="24"/>
          <w:szCs w:val="24"/>
          <w:lang w:val="ro-RO"/>
        </w:rPr>
        <w:t>modificarii HCL nr. 7</w:t>
      </w:r>
      <w:r w:rsidR="005451B6" w:rsidRPr="00FD09B9">
        <w:rPr>
          <w:rFonts w:asciiTheme="majorHAnsi" w:hAnsiTheme="majorHAnsi"/>
          <w:sz w:val="24"/>
          <w:szCs w:val="24"/>
          <w:lang w:val="ro-RO"/>
        </w:rPr>
        <w:t>/</w:t>
      </w:r>
      <w:r w:rsidR="009F1174">
        <w:rPr>
          <w:rFonts w:asciiTheme="majorHAnsi" w:hAnsiTheme="majorHAnsi"/>
          <w:sz w:val="24"/>
          <w:szCs w:val="24"/>
          <w:lang w:val="ro-RO"/>
        </w:rPr>
        <w:t>22.01.2020</w:t>
      </w:r>
      <w:r w:rsidR="006815F2" w:rsidRPr="00FD09B9">
        <w:rPr>
          <w:rFonts w:asciiTheme="majorHAnsi" w:hAnsiTheme="majorHAnsi"/>
          <w:sz w:val="24"/>
          <w:szCs w:val="24"/>
          <w:lang w:val="ro-RO"/>
        </w:rPr>
        <w:t xml:space="preserve">, </w:t>
      </w:r>
      <w:r w:rsidR="005451B6" w:rsidRPr="00FD09B9">
        <w:rPr>
          <w:rFonts w:asciiTheme="majorHAnsi" w:hAnsiTheme="majorHAnsi"/>
          <w:sz w:val="24"/>
          <w:szCs w:val="24"/>
          <w:lang w:val="ro-RO"/>
        </w:rPr>
        <w:t xml:space="preserve"> </w:t>
      </w:r>
      <w:r w:rsidR="00C233EF" w:rsidRPr="00FD09B9">
        <w:rPr>
          <w:rFonts w:asciiTheme="majorHAnsi" w:hAnsiTheme="majorHAnsi"/>
          <w:sz w:val="24"/>
          <w:szCs w:val="24"/>
          <w:lang w:val="ro-RO"/>
        </w:rPr>
        <w:t>ierarhia functiei publice din administratia locală,</w:t>
      </w:r>
      <w:r w:rsidR="00FD09B9">
        <w:rPr>
          <w:rFonts w:asciiTheme="majorHAnsi" w:hAnsiTheme="majorHAnsi"/>
          <w:sz w:val="24"/>
          <w:szCs w:val="24"/>
          <w:lang w:val="ro-RO"/>
        </w:rPr>
        <w:t xml:space="preserve"> </w:t>
      </w:r>
      <w:r w:rsidR="00C233EF" w:rsidRPr="00FD09B9">
        <w:rPr>
          <w:rFonts w:asciiTheme="majorHAnsi" w:hAnsiTheme="majorHAnsi"/>
          <w:sz w:val="24"/>
          <w:szCs w:val="24"/>
          <w:lang w:val="ro-RO"/>
        </w:rPr>
        <w:t>ale legii 153/2017</w:t>
      </w:r>
      <w:r w:rsidR="00FD09B9">
        <w:rPr>
          <w:rFonts w:asciiTheme="majorHAnsi" w:hAnsiTheme="majorHAnsi"/>
          <w:sz w:val="24"/>
          <w:szCs w:val="24"/>
          <w:lang w:val="ro-RO"/>
        </w:rPr>
        <w:t>,</w:t>
      </w:r>
    </w:p>
    <w:p w:rsidR="005451B6" w:rsidRPr="00FD09B9" w:rsidRDefault="00B5217C" w:rsidP="005451B6">
      <w:pPr>
        <w:pStyle w:val="NoSpacing"/>
        <w:numPr>
          <w:ilvl w:val="0"/>
          <w:numId w:val="13"/>
        </w:numPr>
        <w:jc w:val="both"/>
        <w:rPr>
          <w:rFonts w:asciiTheme="majorHAnsi" w:hAnsiTheme="majorHAnsi"/>
          <w:sz w:val="24"/>
          <w:szCs w:val="24"/>
        </w:rPr>
      </w:pPr>
      <w:r w:rsidRPr="00FD09B9">
        <w:rPr>
          <w:rFonts w:asciiTheme="majorHAnsi" w:hAnsiTheme="majorHAnsi"/>
          <w:sz w:val="24"/>
          <w:szCs w:val="24"/>
          <w:lang w:val="ro-RO"/>
        </w:rPr>
        <w:t>HCL</w:t>
      </w:r>
      <w:r w:rsidR="006815F2" w:rsidRPr="00FD09B9">
        <w:rPr>
          <w:rFonts w:asciiTheme="majorHAnsi" w:hAnsiTheme="majorHAnsi"/>
          <w:sz w:val="24"/>
          <w:szCs w:val="24"/>
          <w:lang w:val="ro-RO"/>
        </w:rPr>
        <w:t xml:space="preserve"> nr</w:t>
      </w:r>
      <w:r w:rsidRPr="00FD09B9">
        <w:rPr>
          <w:rFonts w:asciiTheme="majorHAnsi" w:hAnsiTheme="majorHAnsi"/>
          <w:sz w:val="24"/>
          <w:szCs w:val="24"/>
          <w:lang w:val="ro-RO"/>
        </w:rPr>
        <w:t>.</w:t>
      </w:r>
      <w:r w:rsidR="006815F2" w:rsidRPr="00FD09B9">
        <w:rPr>
          <w:rFonts w:asciiTheme="majorHAnsi" w:hAnsiTheme="majorHAnsi"/>
          <w:sz w:val="24"/>
          <w:szCs w:val="24"/>
          <w:lang w:val="ro-RO"/>
        </w:rPr>
        <w:t xml:space="preserve"> </w:t>
      </w:r>
      <w:r w:rsidR="005451B6" w:rsidRPr="00FD09B9">
        <w:rPr>
          <w:rFonts w:asciiTheme="majorHAnsi" w:hAnsiTheme="majorHAnsi"/>
          <w:sz w:val="24"/>
          <w:szCs w:val="24"/>
          <w:lang w:val="ro-RO"/>
        </w:rPr>
        <w:t>7/</w:t>
      </w:r>
      <w:r w:rsidR="006815F2" w:rsidRPr="00FD09B9">
        <w:rPr>
          <w:rFonts w:asciiTheme="majorHAnsi" w:hAnsiTheme="majorHAnsi"/>
          <w:sz w:val="24"/>
          <w:szCs w:val="24"/>
          <w:lang w:val="ro-RO"/>
        </w:rPr>
        <w:t>22.01.</w:t>
      </w:r>
      <w:r w:rsidR="005451B6" w:rsidRPr="00FD09B9">
        <w:rPr>
          <w:rFonts w:asciiTheme="majorHAnsi" w:hAnsiTheme="majorHAnsi"/>
          <w:sz w:val="24"/>
          <w:szCs w:val="24"/>
          <w:lang w:val="ro-RO"/>
        </w:rPr>
        <w:t>2020 si 5/11.01.2021</w:t>
      </w:r>
      <w:r w:rsidRPr="00FD09B9">
        <w:rPr>
          <w:rFonts w:asciiTheme="majorHAnsi" w:hAnsiTheme="majorHAnsi"/>
          <w:sz w:val="24"/>
          <w:szCs w:val="24"/>
          <w:lang w:val="ro-RO"/>
        </w:rPr>
        <w:t xml:space="preserve"> </w:t>
      </w:r>
      <w:r w:rsidR="005451B6" w:rsidRPr="00FD09B9">
        <w:rPr>
          <w:rFonts w:asciiTheme="majorHAnsi" w:hAnsiTheme="majorHAnsi"/>
          <w:sz w:val="24"/>
          <w:szCs w:val="24"/>
          <w:lang w:val="ro-RO"/>
        </w:rPr>
        <w:t xml:space="preserve">si prevederile HCL </w:t>
      </w:r>
      <w:r w:rsidR="005451B6" w:rsidRPr="00FD09B9">
        <w:rPr>
          <w:rFonts w:asciiTheme="majorHAnsi" w:hAnsiTheme="majorHAnsi"/>
          <w:sz w:val="24"/>
          <w:szCs w:val="24"/>
        </w:rPr>
        <w:t xml:space="preserve">nr. 8/2021 </w:t>
      </w:r>
      <w:proofErr w:type="spellStart"/>
      <w:r w:rsidR="005451B6" w:rsidRPr="00FD09B9">
        <w:rPr>
          <w:rFonts w:asciiTheme="majorHAnsi" w:hAnsiTheme="majorHAnsi"/>
          <w:sz w:val="24"/>
          <w:szCs w:val="24"/>
        </w:rPr>
        <w:t>privind</w:t>
      </w:r>
      <w:proofErr w:type="spellEnd"/>
      <w:r w:rsidR="005451B6" w:rsidRPr="00FD09B9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451B6" w:rsidRPr="00FD09B9">
        <w:rPr>
          <w:rFonts w:asciiTheme="majorHAnsi" w:hAnsiTheme="majorHAnsi"/>
          <w:sz w:val="24"/>
          <w:szCs w:val="24"/>
        </w:rPr>
        <w:t>aprobarea</w:t>
      </w:r>
      <w:proofErr w:type="spellEnd"/>
      <w:r w:rsidR="005451B6" w:rsidRPr="00FD09B9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451B6" w:rsidRPr="00FD09B9">
        <w:rPr>
          <w:rFonts w:asciiTheme="majorHAnsi" w:hAnsiTheme="majorHAnsi"/>
          <w:sz w:val="24"/>
          <w:szCs w:val="24"/>
        </w:rPr>
        <w:t>organigramei</w:t>
      </w:r>
      <w:proofErr w:type="spellEnd"/>
      <w:r w:rsidR="005451B6" w:rsidRPr="00FD09B9">
        <w:rPr>
          <w:rFonts w:asciiTheme="majorHAnsi" w:hAnsiTheme="majorHAnsi"/>
          <w:sz w:val="24"/>
          <w:szCs w:val="24"/>
        </w:rPr>
        <w:t xml:space="preserve"> </w:t>
      </w:r>
      <w:proofErr w:type="spellStart"/>
      <w:r w:rsidR="005451B6" w:rsidRPr="00FD09B9">
        <w:rPr>
          <w:rFonts w:asciiTheme="majorHAnsi" w:hAnsiTheme="majorHAnsi"/>
          <w:sz w:val="24"/>
          <w:szCs w:val="24"/>
        </w:rPr>
        <w:t>si</w:t>
      </w:r>
      <w:proofErr w:type="spellEnd"/>
      <w:r w:rsidR="005451B6" w:rsidRPr="00FD09B9">
        <w:rPr>
          <w:rFonts w:asciiTheme="majorHAnsi" w:hAnsiTheme="majorHAnsi"/>
          <w:sz w:val="24"/>
          <w:szCs w:val="24"/>
        </w:rPr>
        <w:t xml:space="preserve"> a </w:t>
      </w:r>
      <w:proofErr w:type="spellStart"/>
      <w:r w:rsidR="005451B6" w:rsidRPr="00FD09B9">
        <w:rPr>
          <w:rFonts w:asciiTheme="majorHAnsi" w:hAnsiTheme="majorHAnsi"/>
          <w:sz w:val="24"/>
          <w:szCs w:val="24"/>
        </w:rPr>
        <w:t>statului</w:t>
      </w:r>
      <w:proofErr w:type="spellEnd"/>
      <w:r w:rsidR="005451B6" w:rsidRPr="00FD09B9">
        <w:rPr>
          <w:rFonts w:asciiTheme="majorHAnsi" w:hAnsiTheme="majorHAnsi"/>
          <w:sz w:val="24"/>
          <w:szCs w:val="24"/>
        </w:rPr>
        <w:t xml:space="preserve"> de </w:t>
      </w:r>
      <w:proofErr w:type="spellStart"/>
      <w:r w:rsidR="005451B6" w:rsidRPr="00FD09B9">
        <w:rPr>
          <w:rFonts w:asciiTheme="majorHAnsi" w:hAnsiTheme="majorHAnsi"/>
          <w:sz w:val="24"/>
          <w:szCs w:val="24"/>
        </w:rPr>
        <w:t>functii</w:t>
      </w:r>
      <w:proofErr w:type="spellEnd"/>
      <w:r w:rsidR="006815F2" w:rsidRPr="00FD09B9">
        <w:rPr>
          <w:rFonts w:asciiTheme="majorHAnsi" w:hAnsiTheme="majorHAnsi"/>
          <w:sz w:val="24"/>
          <w:szCs w:val="24"/>
        </w:rPr>
        <w:t>.</w:t>
      </w:r>
    </w:p>
    <w:p w:rsidR="00B5217C" w:rsidRPr="00FD09B9" w:rsidRDefault="00B5217C" w:rsidP="005451B6">
      <w:pPr>
        <w:pStyle w:val="NoSpacing"/>
        <w:ind w:left="720"/>
        <w:jc w:val="both"/>
        <w:rPr>
          <w:rFonts w:asciiTheme="majorHAnsi" w:hAnsiTheme="majorHAnsi"/>
          <w:sz w:val="24"/>
          <w:szCs w:val="24"/>
        </w:rPr>
      </w:pPr>
    </w:p>
    <w:p w:rsidR="00C233EF" w:rsidRPr="00FD09B9" w:rsidRDefault="00C233EF" w:rsidP="00C233EF">
      <w:pPr>
        <w:jc w:val="both"/>
        <w:rPr>
          <w:rFonts w:asciiTheme="majorHAnsi" w:hAnsiTheme="majorHAnsi"/>
          <w:b/>
          <w:lang w:val="en-US"/>
        </w:rPr>
      </w:pPr>
      <w:proofErr w:type="spellStart"/>
      <w:r w:rsidRPr="00FD09B9">
        <w:rPr>
          <w:rFonts w:asciiTheme="majorHAnsi" w:hAnsiTheme="majorHAnsi"/>
          <w:b/>
          <w:lang w:val="en-US"/>
        </w:rPr>
        <w:t>Luînd</w:t>
      </w:r>
      <w:proofErr w:type="spellEnd"/>
      <w:r w:rsidRPr="00FD09B9">
        <w:rPr>
          <w:rFonts w:asciiTheme="majorHAnsi" w:hAnsiTheme="majorHAnsi"/>
          <w:b/>
          <w:lang w:val="en-US"/>
        </w:rPr>
        <w:t xml:space="preserve"> act de</w:t>
      </w:r>
    </w:p>
    <w:p w:rsidR="00EB4768" w:rsidRPr="00FD09B9" w:rsidRDefault="00C233EF" w:rsidP="00EB4768">
      <w:pPr>
        <w:pStyle w:val="ListParagraph"/>
        <w:numPr>
          <w:ilvl w:val="0"/>
          <w:numId w:val="13"/>
        </w:numPr>
        <w:tabs>
          <w:tab w:val="left" w:pos="5970"/>
        </w:tabs>
        <w:jc w:val="both"/>
        <w:rPr>
          <w:rFonts w:asciiTheme="majorHAnsi" w:hAnsiTheme="majorHAnsi"/>
          <w:lang w:val="en-US"/>
        </w:rPr>
      </w:pPr>
      <w:proofErr w:type="spellStart"/>
      <w:r w:rsidRPr="00FD09B9">
        <w:rPr>
          <w:rFonts w:asciiTheme="majorHAnsi" w:hAnsiTheme="majorHAnsi"/>
          <w:lang w:val="en-US"/>
        </w:rPr>
        <w:lastRenderedPageBreak/>
        <w:t>avizele</w:t>
      </w:r>
      <w:proofErr w:type="spellEnd"/>
      <w:r w:rsidRPr="00FD09B9">
        <w:rPr>
          <w:rFonts w:asciiTheme="majorHAnsi" w:hAnsiTheme="majorHAnsi"/>
          <w:lang w:val="en-US"/>
        </w:rPr>
        <w:t xml:space="preserve"> consultative </w:t>
      </w:r>
      <w:r w:rsidR="00EB4768" w:rsidRPr="00FD09B9">
        <w:rPr>
          <w:rFonts w:asciiTheme="majorHAnsi" w:hAnsiTheme="majorHAnsi"/>
          <w:lang w:val="en-US"/>
        </w:rPr>
        <w:t xml:space="preserve"> al </w:t>
      </w:r>
      <w:r w:rsidR="00EB4768" w:rsidRPr="00FD09B9">
        <w:rPr>
          <w:rFonts w:asciiTheme="majorHAnsi" w:hAnsiTheme="majorHAnsi"/>
          <w:i/>
        </w:rPr>
        <w:t>comisiei pentru administrație publică locală,juridică,apărarea ordinii și liniștii publice,a drepturilor cetățenilor</w:t>
      </w:r>
      <w:r w:rsidR="00984DC4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984DC4" w:rsidRPr="00FD09B9">
        <w:rPr>
          <w:rFonts w:asciiTheme="majorHAnsi" w:hAnsiTheme="majorHAnsi"/>
          <w:lang w:val="en-US"/>
        </w:rPr>
        <w:t>înregistrat</w:t>
      </w:r>
      <w:proofErr w:type="spellEnd"/>
      <w:r w:rsidR="00984DC4" w:rsidRPr="00FD09B9">
        <w:rPr>
          <w:rFonts w:asciiTheme="majorHAnsi" w:hAnsiTheme="majorHAnsi"/>
          <w:lang w:val="en-US"/>
        </w:rPr>
        <w:t xml:space="preserve">  cu nr.</w:t>
      </w:r>
      <w:r w:rsidR="00CB2420" w:rsidRPr="00FD09B9">
        <w:rPr>
          <w:rFonts w:asciiTheme="majorHAnsi" w:hAnsiTheme="majorHAnsi"/>
          <w:lang w:val="en-US"/>
        </w:rPr>
        <w:t>____</w:t>
      </w:r>
      <w:r w:rsidR="00984DC4" w:rsidRPr="00FD09B9">
        <w:rPr>
          <w:rFonts w:asciiTheme="majorHAnsi" w:hAnsiTheme="majorHAnsi"/>
          <w:lang w:val="en-US"/>
        </w:rPr>
        <w:t xml:space="preserve"> din </w:t>
      </w:r>
      <w:r w:rsidR="00CB2420" w:rsidRPr="00FD09B9">
        <w:rPr>
          <w:rFonts w:asciiTheme="majorHAnsi" w:hAnsiTheme="majorHAnsi"/>
          <w:lang w:val="en-US"/>
        </w:rPr>
        <w:t>______</w:t>
      </w:r>
      <w:r w:rsidR="009F1174">
        <w:rPr>
          <w:rFonts w:asciiTheme="majorHAnsi" w:hAnsiTheme="majorHAnsi"/>
          <w:lang w:val="en-US"/>
        </w:rPr>
        <w:t>2021</w:t>
      </w:r>
      <w:r w:rsidR="00984DC4" w:rsidRPr="00FD09B9">
        <w:rPr>
          <w:rFonts w:asciiTheme="majorHAnsi" w:hAnsiTheme="majorHAnsi"/>
          <w:lang w:val="en-US"/>
        </w:rPr>
        <w:t xml:space="preserve">  al</w:t>
      </w:r>
      <w:r w:rsidR="00EB4768" w:rsidRPr="00FD09B9">
        <w:rPr>
          <w:rFonts w:asciiTheme="majorHAnsi" w:hAnsiTheme="majorHAnsi"/>
          <w:i/>
        </w:rPr>
        <w:t xml:space="preserve"> comisiei  pentru programe de dezvoltare economico-socială,buget,finanțe,administrarea domeniului public,agricultură,gospodărire,protectia mediului,servicii si comerț </w:t>
      </w:r>
      <w:r w:rsidR="00984DC4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984DC4" w:rsidRPr="00FD09B9">
        <w:rPr>
          <w:rFonts w:asciiTheme="majorHAnsi" w:hAnsiTheme="majorHAnsi"/>
          <w:lang w:val="en-US"/>
        </w:rPr>
        <w:t>înregistrat</w:t>
      </w:r>
      <w:proofErr w:type="spellEnd"/>
      <w:r w:rsidR="00984DC4" w:rsidRPr="00FD09B9">
        <w:rPr>
          <w:rFonts w:asciiTheme="majorHAnsi" w:hAnsiTheme="majorHAnsi"/>
          <w:lang w:val="en-US"/>
        </w:rPr>
        <w:t xml:space="preserve"> la nr.</w:t>
      </w:r>
      <w:r w:rsidR="00CB2420" w:rsidRPr="00FD09B9">
        <w:rPr>
          <w:rFonts w:asciiTheme="majorHAnsi" w:hAnsiTheme="majorHAnsi"/>
          <w:lang w:val="en-US"/>
        </w:rPr>
        <w:t>______</w:t>
      </w:r>
      <w:r w:rsidR="00984DC4" w:rsidRPr="00FD09B9">
        <w:rPr>
          <w:rFonts w:asciiTheme="majorHAnsi" w:hAnsiTheme="majorHAnsi"/>
          <w:lang w:val="en-US"/>
        </w:rPr>
        <w:t xml:space="preserve"> din </w:t>
      </w:r>
      <w:r w:rsidR="00CB2420" w:rsidRPr="00FD09B9">
        <w:rPr>
          <w:rFonts w:asciiTheme="majorHAnsi" w:hAnsiTheme="majorHAnsi"/>
          <w:lang w:val="en-US"/>
        </w:rPr>
        <w:t>_______</w:t>
      </w:r>
      <w:r w:rsidR="009F1174">
        <w:rPr>
          <w:rFonts w:asciiTheme="majorHAnsi" w:hAnsiTheme="majorHAnsi"/>
          <w:lang w:val="en-US"/>
        </w:rPr>
        <w:t>2021</w:t>
      </w:r>
      <w:r w:rsidR="00984DC4" w:rsidRPr="00FD09B9">
        <w:rPr>
          <w:rFonts w:asciiTheme="majorHAnsi" w:hAnsiTheme="majorHAnsi"/>
          <w:lang w:val="en-US"/>
        </w:rPr>
        <w:t>,</w:t>
      </w:r>
      <w:r w:rsidR="009F1174">
        <w:rPr>
          <w:rFonts w:asciiTheme="majorHAnsi" w:hAnsiTheme="majorHAnsi"/>
          <w:lang w:val="en-US"/>
        </w:rPr>
        <w:t xml:space="preserve"> </w:t>
      </w:r>
      <w:proofErr w:type="spellStart"/>
      <w:r w:rsidR="00984DC4" w:rsidRPr="00FD09B9">
        <w:rPr>
          <w:rFonts w:asciiTheme="majorHAnsi" w:hAnsiTheme="majorHAnsi"/>
          <w:lang w:val="en-US"/>
        </w:rPr>
        <w:t>respectiv</w:t>
      </w:r>
      <w:proofErr w:type="spellEnd"/>
      <w:r w:rsidR="00984DC4" w:rsidRPr="00FD09B9">
        <w:rPr>
          <w:rFonts w:asciiTheme="majorHAnsi" w:hAnsiTheme="majorHAnsi"/>
          <w:lang w:val="en-US"/>
        </w:rPr>
        <w:t xml:space="preserve"> al </w:t>
      </w:r>
      <w:proofErr w:type="spellStart"/>
      <w:r w:rsidR="00984DC4" w:rsidRPr="00FD09B9">
        <w:rPr>
          <w:rFonts w:asciiTheme="majorHAnsi" w:hAnsiTheme="majorHAnsi"/>
          <w:i/>
          <w:lang w:val="en-US"/>
        </w:rPr>
        <w:t>comisiei</w:t>
      </w:r>
      <w:proofErr w:type="spellEnd"/>
      <w:r w:rsidR="00984DC4" w:rsidRPr="00FD09B9">
        <w:rPr>
          <w:rFonts w:asciiTheme="majorHAnsi" w:hAnsiTheme="majorHAnsi"/>
          <w:i/>
          <w:lang w:val="en-US"/>
        </w:rPr>
        <w:t xml:space="preserve"> </w:t>
      </w:r>
      <w:proofErr w:type="spellStart"/>
      <w:r w:rsidR="00984DC4" w:rsidRPr="00FD09B9">
        <w:rPr>
          <w:rFonts w:asciiTheme="majorHAnsi" w:hAnsiTheme="majorHAnsi"/>
          <w:i/>
          <w:lang w:val="en-US"/>
        </w:rPr>
        <w:t>pentru</w:t>
      </w:r>
      <w:proofErr w:type="spellEnd"/>
      <w:r w:rsidR="00984DC4" w:rsidRPr="00FD09B9">
        <w:rPr>
          <w:rFonts w:asciiTheme="majorHAnsi" w:hAnsiTheme="majorHAnsi"/>
          <w:i/>
          <w:lang w:val="en-US"/>
        </w:rPr>
        <w:t xml:space="preserve"> </w:t>
      </w:r>
      <w:proofErr w:type="spellStart"/>
      <w:r w:rsidR="00984DC4" w:rsidRPr="00FD09B9">
        <w:rPr>
          <w:rFonts w:asciiTheme="majorHAnsi" w:hAnsiTheme="majorHAnsi"/>
          <w:i/>
          <w:lang w:val="en-US"/>
        </w:rPr>
        <w:t>cultură,sănătate,învățămînt</w:t>
      </w:r>
      <w:proofErr w:type="spellEnd"/>
      <w:r w:rsidR="00984DC4" w:rsidRPr="00FD09B9">
        <w:rPr>
          <w:rFonts w:asciiTheme="majorHAnsi" w:hAnsiTheme="majorHAnsi"/>
          <w:i/>
          <w:lang w:val="en-US"/>
        </w:rPr>
        <w:t xml:space="preserve"> </w:t>
      </w:r>
      <w:proofErr w:type="spellStart"/>
      <w:r w:rsidR="00984DC4" w:rsidRPr="00FD09B9">
        <w:rPr>
          <w:rFonts w:asciiTheme="majorHAnsi" w:hAnsiTheme="majorHAnsi"/>
          <w:i/>
          <w:lang w:val="en-US"/>
        </w:rPr>
        <w:t>si</w:t>
      </w:r>
      <w:proofErr w:type="spellEnd"/>
      <w:r w:rsidR="00984DC4" w:rsidRPr="00FD09B9">
        <w:rPr>
          <w:rFonts w:asciiTheme="majorHAnsi" w:hAnsiTheme="majorHAnsi"/>
          <w:i/>
          <w:lang w:val="en-US"/>
        </w:rPr>
        <w:t xml:space="preserve"> </w:t>
      </w:r>
      <w:proofErr w:type="spellStart"/>
      <w:r w:rsidR="00984DC4" w:rsidRPr="00FD09B9">
        <w:rPr>
          <w:rFonts w:asciiTheme="majorHAnsi" w:hAnsiTheme="majorHAnsi"/>
          <w:i/>
          <w:lang w:val="en-US"/>
        </w:rPr>
        <w:t>asistentă</w:t>
      </w:r>
      <w:proofErr w:type="spellEnd"/>
      <w:r w:rsidR="00984DC4" w:rsidRPr="00FD09B9">
        <w:rPr>
          <w:rFonts w:asciiTheme="majorHAnsi" w:hAnsiTheme="majorHAnsi"/>
          <w:i/>
          <w:lang w:val="en-US"/>
        </w:rPr>
        <w:t xml:space="preserve"> </w:t>
      </w:r>
      <w:proofErr w:type="spellStart"/>
      <w:r w:rsidR="00984DC4" w:rsidRPr="00FD09B9">
        <w:rPr>
          <w:rFonts w:asciiTheme="majorHAnsi" w:hAnsiTheme="majorHAnsi"/>
          <w:i/>
          <w:lang w:val="en-US"/>
        </w:rPr>
        <w:t>social,</w:t>
      </w:r>
      <w:r w:rsidR="00984DC4" w:rsidRPr="00FD09B9">
        <w:rPr>
          <w:rFonts w:asciiTheme="majorHAnsi" w:hAnsiTheme="majorHAnsi"/>
          <w:lang w:val="en-US"/>
        </w:rPr>
        <w:t>înregistrat</w:t>
      </w:r>
      <w:proofErr w:type="spellEnd"/>
      <w:r w:rsidR="00984DC4" w:rsidRPr="00FD09B9">
        <w:rPr>
          <w:rFonts w:asciiTheme="majorHAnsi" w:hAnsiTheme="majorHAnsi"/>
          <w:lang w:val="en-US"/>
        </w:rPr>
        <w:t xml:space="preserve"> la nr.</w:t>
      </w:r>
      <w:r w:rsidR="00CB2420" w:rsidRPr="00FD09B9">
        <w:rPr>
          <w:rFonts w:asciiTheme="majorHAnsi" w:hAnsiTheme="majorHAnsi"/>
          <w:lang w:val="en-US"/>
        </w:rPr>
        <w:t>___</w:t>
      </w:r>
      <w:r w:rsidR="00984DC4" w:rsidRPr="00FD09B9">
        <w:rPr>
          <w:rFonts w:asciiTheme="majorHAnsi" w:hAnsiTheme="majorHAnsi"/>
          <w:lang w:val="en-US"/>
        </w:rPr>
        <w:t xml:space="preserve"> din </w:t>
      </w:r>
      <w:r w:rsidR="00CB2420" w:rsidRPr="00FD09B9">
        <w:rPr>
          <w:rFonts w:asciiTheme="majorHAnsi" w:hAnsiTheme="majorHAnsi"/>
          <w:lang w:val="en-US"/>
        </w:rPr>
        <w:t>_______</w:t>
      </w:r>
      <w:r w:rsidR="005451B6" w:rsidRPr="00FD09B9">
        <w:rPr>
          <w:rFonts w:asciiTheme="majorHAnsi" w:hAnsiTheme="majorHAnsi"/>
          <w:lang w:val="en-US"/>
        </w:rPr>
        <w:t>2021</w:t>
      </w:r>
    </w:p>
    <w:p w:rsidR="002C5915" w:rsidRPr="00FD09B9" w:rsidRDefault="002C5915" w:rsidP="00EB4768">
      <w:pPr>
        <w:jc w:val="both"/>
        <w:rPr>
          <w:rFonts w:asciiTheme="majorHAnsi" w:hAnsiTheme="majorHAnsi"/>
          <w:b/>
          <w:i/>
          <w:lang w:val="en-US"/>
        </w:rPr>
      </w:pPr>
    </w:p>
    <w:p w:rsidR="00C233EF" w:rsidRPr="009F1174" w:rsidRDefault="00A9366E" w:rsidP="00C233EF">
      <w:pPr>
        <w:jc w:val="both"/>
        <w:rPr>
          <w:rFonts w:asciiTheme="majorHAnsi" w:hAnsiTheme="majorHAnsi"/>
          <w:lang w:val="en-US"/>
        </w:rPr>
      </w:pPr>
      <w:r w:rsidRPr="00FD09B9">
        <w:rPr>
          <w:rFonts w:asciiTheme="majorHAnsi" w:hAnsiTheme="majorHAnsi"/>
          <w:lang w:val="en-US"/>
        </w:rPr>
        <w:t xml:space="preserve">            </w:t>
      </w:r>
      <w:proofErr w:type="spellStart"/>
      <w:r w:rsidR="00C233EF" w:rsidRPr="00FD09B9">
        <w:rPr>
          <w:rFonts w:asciiTheme="majorHAnsi" w:hAnsiTheme="majorHAnsi"/>
          <w:lang w:val="en-US"/>
        </w:rPr>
        <w:t>Văzînd</w:t>
      </w:r>
      <w:proofErr w:type="spellEnd"/>
      <w:r w:rsidR="00C233EF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C233EF" w:rsidRPr="00FD09B9">
        <w:rPr>
          <w:rFonts w:asciiTheme="majorHAnsi" w:hAnsiTheme="majorHAnsi"/>
          <w:lang w:val="en-US"/>
        </w:rPr>
        <w:t>avizul</w:t>
      </w:r>
      <w:proofErr w:type="spellEnd"/>
      <w:r w:rsidR="00C233EF" w:rsidRPr="00FD09B9">
        <w:rPr>
          <w:rFonts w:asciiTheme="majorHAnsi" w:hAnsiTheme="majorHAnsi"/>
          <w:lang w:val="en-US"/>
        </w:rPr>
        <w:t xml:space="preserve"> de </w:t>
      </w:r>
      <w:proofErr w:type="spellStart"/>
      <w:r w:rsidR="00C233EF" w:rsidRPr="00FD09B9">
        <w:rPr>
          <w:rFonts w:asciiTheme="majorHAnsi" w:hAnsiTheme="majorHAnsi"/>
          <w:lang w:val="en-US"/>
        </w:rPr>
        <w:t>legalitate</w:t>
      </w:r>
      <w:proofErr w:type="spellEnd"/>
      <w:r w:rsidR="00C233EF" w:rsidRPr="00FD09B9">
        <w:rPr>
          <w:rFonts w:asciiTheme="majorHAnsi" w:hAnsiTheme="majorHAnsi"/>
          <w:lang w:val="en-US"/>
        </w:rPr>
        <w:t xml:space="preserve"> al </w:t>
      </w:r>
      <w:proofErr w:type="spellStart"/>
      <w:r w:rsidR="00C233EF" w:rsidRPr="00FD09B9">
        <w:rPr>
          <w:rFonts w:asciiTheme="majorHAnsi" w:hAnsiTheme="majorHAnsi"/>
          <w:lang w:val="en-US"/>
        </w:rPr>
        <w:t>secretarului</w:t>
      </w:r>
      <w:proofErr w:type="spellEnd"/>
      <w:r w:rsidR="00C233EF" w:rsidRPr="00FD09B9">
        <w:rPr>
          <w:rFonts w:asciiTheme="majorHAnsi" w:hAnsiTheme="majorHAnsi"/>
          <w:lang w:val="en-US"/>
        </w:rPr>
        <w:t xml:space="preserve"> de </w:t>
      </w:r>
      <w:proofErr w:type="spellStart"/>
      <w:r w:rsidR="00C233EF" w:rsidRPr="00FD09B9">
        <w:rPr>
          <w:rFonts w:asciiTheme="majorHAnsi" w:hAnsiTheme="majorHAnsi"/>
          <w:lang w:val="en-US"/>
        </w:rPr>
        <w:t>comună</w:t>
      </w:r>
      <w:proofErr w:type="gramStart"/>
      <w:r w:rsidR="00C233EF" w:rsidRPr="00FD09B9">
        <w:rPr>
          <w:rFonts w:asciiTheme="majorHAnsi" w:hAnsiTheme="majorHAnsi"/>
          <w:lang w:val="en-US"/>
        </w:rPr>
        <w:t>,în</w:t>
      </w:r>
      <w:proofErr w:type="spellEnd"/>
      <w:proofErr w:type="gramEnd"/>
      <w:r w:rsidR="00C233EF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C233EF" w:rsidRPr="00FD09B9">
        <w:rPr>
          <w:rFonts w:asciiTheme="majorHAnsi" w:hAnsiTheme="majorHAnsi"/>
          <w:lang w:val="en-US"/>
        </w:rPr>
        <w:t>conformitate</w:t>
      </w:r>
      <w:proofErr w:type="spellEnd"/>
      <w:r w:rsidR="00C233EF" w:rsidRPr="00FD09B9">
        <w:rPr>
          <w:rFonts w:asciiTheme="majorHAnsi" w:hAnsiTheme="majorHAnsi"/>
          <w:lang w:val="en-US"/>
        </w:rPr>
        <w:t xml:space="preserve"> cu </w:t>
      </w:r>
      <w:proofErr w:type="spellStart"/>
      <w:r w:rsidR="00C233EF" w:rsidRPr="00FD09B9">
        <w:rPr>
          <w:rFonts w:asciiTheme="majorHAnsi" w:hAnsiTheme="majorHAnsi"/>
          <w:lang w:val="en-US"/>
        </w:rPr>
        <w:t>prevederile</w:t>
      </w:r>
      <w:proofErr w:type="spellEnd"/>
      <w:r w:rsidR="00C233EF" w:rsidRPr="00FD09B9">
        <w:rPr>
          <w:rFonts w:asciiTheme="majorHAnsi" w:hAnsiTheme="majorHAnsi"/>
          <w:lang w:val="en-US"/>
        </w:rPr>
        <w:t xml:space="preserve"> art.243 alin.1 </w:t>
      </w:r>
      <w:proofErr w:type="spellStart"/>
      <w:r w:rsidR="00C233EF" w:rsidRPr="00FD09B9">
        <w:rPr>
          <w:rFonts w:asciiTheme="majorHAnsi" w:hAnsiTheme="majorHAnsi"/>
          <w:lang w:val="en-US"/>
        </w:rPr>
        <w:t>lit.a</w:t>
      </w:r>
      <w:proofErr w:type="spellEnd"/>
      <w:r w:rsidR="00C233EF" w:rsidRPr="00FD09B9">
        <w:rPr>
          <w:rFonts w:asciiTheme="majorHAnsi" w:hAnsiTheme="majorHAnsi"/>
          <w:lang w:val="en-US"/>
        </w:rPr>
        <w:t xml:space="preserve">) din OUG nr.57/2019 </w:t>
      </w:r>
      <w:proofErr w:type="spellStart"/>
      <w:r w:rsidR="00C233EF" w:rsidRPr="00FD09B9">
        <w:rPr>
          <w:rFonts w:asciiTheme="majorHAnsi" w:hAnsiTheme="majorHAnsi"/>
          <w:lang w:val="en-US"/>
        </w:rPr>
        <w:t>privind</w:t>
      </w:r>
      <w:proofErr w:type="spellEnd"/>
      <w:r w:rsidR="00C233EF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C233EF" w:rsidRPr="00FD09B9">
        <w:rPr>
          <w:rFonts w:asciiTheme="majorHAnsi" w:hAnsiTheme="majorHAnsi"/>
          <w:lang w:val="en-US"/>
        </w:rPr>
        <w:t>Codul</w:t>
      </w:r>
      <w:proofErr w:type="spellEnd"/>
      <w:r w:rsidR="00C233EF" w:rsidRPr="00FD09B9">
        <w:rPr>
          <w:rFonts w:asciiTheme="majorHAnsi" w:hAnsiTheme="majorHAnsi"/>
          <w:lang w:val="en-US"/>
        </w:rPr>
        <w:t xml:space="preserve"> </w:t>
      </w:r>
      <w:proofErr w:type="spellStart"/>
      <w:r w:rsidR="00C233EF" w:rsidRPr="00FD09B9">
        <w:rPr>
          <w:rFonts w:asciiTheme="majorHAnsi" w:hAnsiTheme="majorHAnsi"/>
          <w:lang w:val="en-US"/>
        </w:rPr>
        <w:t>Administrativ</w:t>
      </w:r>
      <w:proofErr w:type="spellEnd"/>
      <w:r w:rsidR="00C233EF" w:rsidRPr="00FD09B9">
        <w:rPr>
          <w:rFonts w:asciiTheme="majorHAnsi" w:hAnsiTheme="majorHAnsi"/>
          <w:lang w:val="en-US"/>
        </w:rPr>
        <w:t xml:space="preserve"> </w:t>
      </w:r>
      <w:r w:rsidR="00C233EF" w:rsidRPr="00FD09B9">
        <w:rPr>
          <w:rFonts w:asciiTheme="majorHAnsi" w:hAnsiTheme="majorHAnsi"/>
          <w:b/>
          <w:i/>
        </w:rPr>
        <w:t xml:space="preserve">  </w:t>
      </w:r>
    </w:p>
    <w:p w:rsidR="00C233EF" w:rsidRPr="00FD09B9" w:rsidRDefault="00FD09B9" w:rsidP="00C233EF">
      <w:pPr>
        <w:jc w:val="both"/>
        <w:rPr>
          <w:rFonts w:asciiTheme="majorHAnsi" w:hAnsiTheme="majorHAnsi"/>
          <w:b/>
          <w:i/>
        </w:rPr>
      </w:pPr>
      <w:r>
        <w:rPr>
          <w:rFonts w:asciiTheme="majorHAnsi" w:hAnsiTheme="majorHAnsi"/>
          <w:b/>
          <w:i/>
          <w:lang w:val="en-US"/>
        </w:rPr>
        <w:t xml:space="preserve">                </w:t>
      </w:r>
      <w:proofErr w:type="spellStart"/>
      <w:proofErr w:type="gramStart"/>
      <w:r w:rsidR="00C233EF" w:rsidRPr="00FD09B9">
        <w:rPr>
          <w:rFonts w:asciiTheme="majorHAnsi" w:hAnsiTheme="majorHAnsi"/>
          <w:b/>
          <w:i/>
          <w:lang w:val="en-US"/>
        </w:rPr>
        <w:t>În</w:t>
      </w:r>
      <w:proofErr w:type="spellEnd"/>
      <w:r w:rsidR="00C233EF" w:rsidRPr="00FD09B9">
        <w:rPr>
          <w:rFonts w:asciiTheme="majorHAnsi" w:hAnsiTheme="majorHAnsi"/>
          <w:b/>
          <w:i/>
          <w:lang w:val="en-US"/>
        </w:rPr>
        <w:t xml:space="preserve"> </w:t>
      </w:r>
      <w:proofErr w:type="spellStart"/>
      <w:r w:rsidR="00C233EF" w:rsidRPr="00FD09B9">
        <w:rPr>
          <w:rFonts w:asciiTheme="majorHAnsi" w:hAnsiTheme="majorHAnsi"/>
          <w:b/>
          <w:i/>
          <w:lang w:val="en-US"/>
        </w:rPr>
        <w:t>temeiul</w:t>
      </w:r>
      <w:proofErr w:type="spellEnd"/>
      <w:r w:rsidR="00C233EF" w:rsidRPr="00FD09B9">
        <w:rPr>
          <w:rFonts w:asciiTheme="majorHAnsi" w:hAnsiTheme="majorHAnsi"/>
          <w:b/>
          <w:i/>
        </w:rPr>
        <w:t xml:space="preserve"> OUG nr.</w:t>
      </w:r>
      <w:proofErr w:type="gramEnd"/>
      <w:r w:rsidR="009F1174">
        <w:rPr>
          <w:rFonts w:asciiTheme="majorHAnsi" w:hAnsiTheme="majorHAnsi"/>
          <w:b/>
          <w:i/>
        </w:rPr>
        <w:t xml:space="preserve"> </w:t>
      </w:r>
      <w:r w:rsidR="00C233EF" w:rsidRPr="00FD09B9">
        <w:rPr>
          <w:rFonts w:asciiTheme="majorHAnsi" w:hAnsiTheme="majorHAnsi"/>
          <w:b/>
          <w:i/>
        </w:rPr>
        <w:t>57/2019 privind Codul Administrativ ,PARTEA III-a ,,Administrația publică locală,, TITLUL V-,,Autoritățile publice locale,, CAPITOLUL III-,,Consiliul local,, art.129 alin.(</w:t>
      </w:r>
      <w:r w:rsidR="00136095" w:rsidRPr="00FD09B9">
        <w:rPr>
          <w:rFonts w:asciiTheme="majorHAnsi" w:hAnsiTheme="majorHAnsi"/>
          <w:b/>
          <w:i/>
        </w:rPr>
        <w:t>12</w:t>
      </w:r>
      <w:r w:rsidR="00C233EF" w:rsidRPr="00FD09B9">
        <w:rPr>
          <w:rFonts w:asciiTheme="majorHAnsi" w:hAnsiTheme="majorHAnsi"/>
          <w:b/>
          <w:i/>
        </w:rPr>
        <w:t xml:space="preserve">) </w:t>
      </w:r>
      <w:r w:rsidR="00136095" w:rsidRPr="00FD09B9">
        <w:rPr>
          <w:rFonts w:asciiTheme="majorHAnsi" w:hAnsiTheme="majorHAnsi"/>
          <w:b/>
          <w:i/>
        </w:rPr>
        <w:t>ale</w:t>
      </w:r>
      <w:r w:rsidR="00C233EF" w:rsidRPr="00FD09B9">
        <w:rPr>
          <w:rFonts w:asciiTheme="majorHAnsi" w:hAnsiTheme="majorHAnsi"/>
          <w:b/>
          <w:i/>
        </w:rPr>
        <w:t xml:space="preserve"> art.133, alin.(1),art.134 alin.(1) lit.a) ,alin.(3) lit.a) ale art.139 alin.(1) si (3) ,  art.196 alin.1  si ale art.197 alin.(1),(2) si (5)</w:t>
      </w:r>
    </w:p>
    <w:p w:rsidR="000E35D4" w:rsidRPr="00FD09B9" w:rsidRDefault="000E35D4" w:rsidP="00EB4768">
      <w:pPr>
        <w:jc w:val="both"/>
        <w:rPr>
          <w:rFonts w:asciiTheme="majorHAnsi" w:hAnsiTheme="majorHAnsi"/>
          <w:b/>
          <w:i/>
        </w:rPr>
      </w:pPr>
    </w:p>
    <w:p w:rsidR="00EB366B" w:rsidRPr="00FD09B9" w:rsidRDefault="00EB366B" w:rsidP="00EB366B">
      <w:pPr>
        <w:jc w:val="center"/>
        <w:rPr>
          <w:rFonts w:asciiTheme="majorHAnsi" w:hAnsiTheme="majorHAnsi"/>
        </w:rPr>
      </w:pPr>
      <w:r w:rsidRPr="00FD09B9">
        <w:rPr>
          <w:rFonts w:asciiTheme="majorHAnsi" w:hAnsiTheme="majorHAnsi"/>
          <w:b/>
        </w:rPr>
        <w:t xml:space="preserve">H O T Ă R Ă Ș T E </w:t>
      </w:r>
      <w:r w:rsidRPr="00FD09B9">
        <w:rPr>
          <w:rFonts w:asciiTheme="majorHAnsi" w:hAnsiTheme="majorHAnsi"/>
        </w:rPr>
        <w:t>:</w:t>
      </w:r>
    </w:p>
    <w:p w:rsidR="00CB2420" w:rsidRPr="00FD09B9" w:rsidRDefault="00CB2420" w:rsidP="009F1174">
      <w:pPr>
        <w:rPr>
          <w:rFonts w:asciiTheme="majorHAnsi" w:hAnsiTheme="majorHAnsi"/>
        </w:rPr>
      </w:pPr>
    </w:p>
    <w:p w:rsidR="00DA3BC0" w:rsidRPr="00FD09B9" w:rsidRDefault="00CF2005" w:rsidP="00CF2005">
      <w:pPr>
        <w:jc w:val="both"/>
        <w:rPr>
          <w:rFonts w:asciiTheme="majorHAnsi" w:hAnsiTheme="majorHAnsi"/>
        </w:rPr>
      </w:pPr>
      <w:r w:rsidRPr="00FD09B9">
        <w:rPr>
          <w:rFonts w:asciiTheme="majorHAnsi" w:hAnsiTheme="majorHAnsi"/>
          <w:b/>
        </w:rPr>
        <w:t xml:space="preserve">Art.1.- </w:t>
      </w:r>
      <w:r w:rsidRPr="00FD09B9">
        <w:rPr>
          <w:rFonts w:asciiTheme="majorHAnsi" w:hAnsiTheme="majorHAnsi"/>
        </w:rPr>
        <w:t xml:space="preserve"> </w:t>
      </w:r>
      <w:r w:rsidR="00162696" w:rsidRPr="00FD09B9">
        <w:rPr>
          <w:rFonts w:asciiTheme="majorHAnsi" w:hAnsiTheme="majorHAnsi"/>
        </w:rPr>
        <w:t xml:space="preserve">Începând cu data prezentei, </w:t>
      </w:r>
      <w:r w:rsidR="00162696" w:rsidRPr="00FD09B9">
        <w:rPr>
          <w:rFonts w:asciiTheme="majorHAnsi" w:hAnsiTheme="majorHAnsi"/>
          <w:b/>
        </w:rPr>
        <w:t>se modifică și completează</w:t>
      </w:r>
      <w:r w:rsidR="00CF7763">
        <w:rPr>
          <w:rFonts w:asciiTheme="majorHAnsi" w:hAnsiTheme="majorHAnsi"/>
          <w:b/>
        </w:rPr>
        <w:t xml:space="preserve"> </w:t>
      </w:r>
      <w:r w:rsidR="00CF7763" w:rsidRPr="00FD09B9">
        <w:rPr>
          <w:rFonts w:asciiTheme="majorHAnsi" w:hAnsiTheme="majorHAnsi"/>
          <w:b/>
        </w:rPr>
        <w:t>anex</w:t>
      </w:r>
      <w:r w:rsidR="00171FA3">
        <w:rPr>
          <w:rFonts w:asciiTheme="majorHAnsi" w:hAnsiTheme="majorHAnsi"/>
          <w:b/>
        </w:rPr>
        <w:t xml:space="preserve">a </w:t>
      </w:r>
      <w:r w:rsidR="00CF7763" w:rsidRPr="00FD09B9">
        <w:rPr>
          <w:rFonts w:asciiTheme="majorHAnsi" w:hAnsiTheme="majorHAnsi"/>
          <w:b/>
        </w:rPr>
        <w:t xml:space="preserve">nr. 1 la HCL nr. </w:t>
      </w:r>
      <w:r w:rsidR="00CF7763">
        <w:rPr>
          <w:rFonts w:asciiTheme="majorHAnsi" w:hAnsiTheme="majorHAnsi"/>
          <w:b/>
        </w:rPr>
        <w:t>7/22.01.2020</w:t>
      </w:r>
      <w:r w:rsidR="00DA3BC0" w:rsidRPr="00FD09B9">
        <w:rPr>
          <w:rFonts w:asciiTheme="majorHAnsi" w:hAnsiTheme="majorHAnsi"/>
        </w:rPr>
        <w:t>, funcții de executie</w:t>
      </w:r>
      <w:r w:rsidR="00A9366E" w:rsidRPr="00FD09B9">
        <w:rPr>
          <w:rFonts w:asciiTheme="majorHAnsi" w:hAnsiTheme="majorHAnsi"/>
        </w:rPr>
        <w:t xml:space="preserve"> </w:t>
      </w:r>
      <w:r w:rsidR="00DA3BC0" w:rsidRPr="00FD09B9">
        <w:rPr>
          <w:rFonts w:asciiTheme="majorHAnsi" w:hAnsiTheme="majorHAnsi"/>
        </w:rPr>
        <w:t>-</w:t>
      </w:r>
      <w:r w:rsidR="00A9366E" w:rsidRPr="00FD09B9">
        <w:rPr>
          <w:rFonts w:asciiTheme="majorHAnsi" w:hAnsiTheme="majorHAnsi"/>
        </w:rPr>
        <w:t xml:space="preserve"> </w:t>
      </w:r>
      <w:r w:rsidR="00DA3BC0" w:rsidRPr="00FD09B9">
        <w:rPr>
          <w:rFonts w:asciiTheme="majorHAnsi" w:hAnsiTheme="majorHAnsi"/>
        </w:rPr>
        <w:t xml:space="preserve">personal contractual, </w:t>
      </w:r>
      <w:r w:rsidR="00DA3BC0" w:rsidRPr="00FD09B9">
        <w:rPr>
          <w:rFonts w:asciiTheme="majorHAnsi" w:hAnsiTheme="majorHAnsi"/>
          <w:b/>
        </w:rPr>
        <w:t>nr. crt. 2,</w:t>
      </w:r>
      <w:r w:rsidR="00DA3BC0" w:rsidRPr="00FD09B9">
        <w:rPr>
          <w:rFonts w:asciiTheme="majorHAnsi" w:hAnsiTheme="majorHAnsi"/>
        </w:rPr>
        <w:t xml:space="preserve"> dupa cum urmează</w:t>
      </w:r>
      <w:r w:rsidR="00FD09B9" w:rsidRPr="00FD09B9">
        <w:rPr>
          <w:rFonts w:asciiTheme="majorHAnsi" w:hAnsiTheme="majorHAnsi"/>
        </w:rPr>
        <w:t>:</w:t>
      </w:r>
    </w:p>
    <w:p w:rsidR="00162696" w:rsidRPr="00FD09B9" w:rsidRDefault="00162696" w:rsidP="00CF2005">
      <w:pPr>
        <w:jc w:val="both"/>
        <w:rPr>
          <w:rFonts w:asciiTheme="majorHAnsi" w:hAnsiTheme="majorHAnsi"/>
        </w:rPr>
      </w:pPr>
    </w:p>
    <w:p w:rsidR="00171FA3" w:rsidRPr="009F1174" w:rsidRDefault="00162696" w:rsidP="00CF2005">
      <w:pPr>
        <w:jc w:val="both"/>
        <w:rPr>
          <w:rFonts w:asciiTheme="majorHAnsi" w:hAnsiTheme="majorHAnsi"/>
          <w:b/>
          <w:szCs w:val="16"/>
          <w:lang w:eastAsia="ro-RO"/>
        </w:rPr>
      </w:pPr>
      <w:r w:rsidRPr="00FD09B9">
        <w:rPr>
          <w:rFonts w:asciiTheme="majorHAnsi" w:hAnsiTheme="majorHAnsi"/>
          <w:b/>
          <w:szCs w:val="16"/>
          <w:lang w:eastAsia="ro-RO"/>
        </w:rPr>
        <w:t>Functii de executie</w:t>
      </w:r>
      <w:r w:rsidR="00F9229D">
        <w:rPr>
          <w:rFonts w:asciiTheme="majorHAnsi" w:hAnsiTheme="majorHAnsi"/>
          <w:b/>
          <w:szCs w:val="16"/>
          <w:lang w:eastAsia="ro-RO"/>
        </w:rPr>
        <w:t xml:space="preserve"> </w:t>
      </w:r>
      <w:r w:rsidRPr="00FD09B9">
        <w:rPr>
          <w:rFonts w:asciiTheme="majorHAnsi" w:hAnsiTheme="majorHAnsi"/>
          <w:b/>
          <w:szCs w:val="16"/>
          <w:lang w:eastAsia="ro-RO"/>
        </w:rPr>
        <w:t>- personal contractual</w:t>
      </w:r>
    </w:p>
    <w:p w:rsidR="00162696" w:rsidRDefault="00CF7763" w:rsidP="00CF2005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Valoare coeficient</w:t>
      </w:r>
      <w:r w:rsidR="00171FA3">
        <w:rPr>
          <w:rFonts w:asciiTheme="majorHAnsi" w:hAnsiTheme="majorHAnsi"/>
        </w:rPr>
        <w:t xml:space="preserve"> = 2230 lei</w:t>
      </w:r>
    </w:p>
    <w:p w:rsidR="00171FA3" w:rsidRPr="00FD09B9" w:rsidRDefault="00171FA3" w:rsidP="00CF2005">
      <w:pPr>
        <w:jc w:val="both"/>
        <w:rPr>
          <w:rFonts w:asciiTheme="majorHAnsi" w:hAnsiTheme="majorHAnsi"/>
        </w:rPr>
      </w:pPr>
    </w:p>
    <w:tbl>
      <w:tblPr>
        <w:tblW w:w="9638" w:type="dxa"/>
        <w:tblInd w:w="93" w:type="dxa"/>
        <w:tblLook w:val="04A0"/>
      </w:tblPr>
      <w:tblGrid>
        <w:gridCol w:w="529"/>
        <w:gridCol w:w="1859"/>
        <w:gridCol w:w="869"/>
        <w:gridCol w:w="1240"/>
        <w:gridCol w:w="802"/>
        <w:gridCol w:w="802"/>
        <w:gridCol w:w="802"/>
        <w:gridCol w:w="802"/>
        <w:gridCol w:w="940"/>
        <w:gridCol w:w="993"/>
      </w:tblGrid>
      <w:tr w:rsidR="00162696" w:rsidRPr="00FD09B9" w:rsidTr="00162696">
        <w:trPr>
          <w:trHeight w:val="630"/>
        </w:trPr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9366E" w:rsidRPr="00FD09B9" w:rsidRDefault="00A9366E">
            <w:pPr>
              <w:rPr>
                <w:rFonts w:asciiTheme="majorHAnsi" w:hAnsiTheme="majorHAnsi"/>
              </w:rPr>
            </w:pPr>
            <w:r w:rsidRPr="00FD09B9">
              <w:rPr>
                <w:rFonts w:asciiTheme="majorHAnsi" w:hAnsiTheme="majorHAnsi"/>
              </w:rPr>
              <w:t>Nr.</w:t>
            </w:r>
          </w:p>
        </w:tc>
        <w:tc>
          <w:tcPr>
            <w:tcW w:w="18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9366E" w:rsidRPr="00FD09B9" w:rsidRDefault="00A9366E">
            <w:pPr>
              <w:rPr>
                <w:rFonts w:asciiTheme="majorHAnsi" w:hAnsiTheme="majorHAnsi"/>
              </w:rPr>
            </w:pPr>
            <w:r w:rsidRPr="00FD09B9">
              <w:rPr>
                <w:rFonts w:asciiTheme="majorHAnsi" w:hAnsiTheme="majorHAnsi"/>
              </w:rPr>
              <w:t>Funcţia</w:t>
            </w:r>
          </w:p>
        </w:tc>
        <w:tc>
          <w:tcPr>
            <w:tcW w:w="86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9366E" w:rsidRPr="00FD09B9" w:rsidRDefault="00A9366E">
            <w:pPr>
              <w:jc w:val="right"/>
              <w:rPr>
                <w:rFonts w:asciiTheme="majorHAnsi" w:hAnsiTheme="majorHAnsi"/>
              </w:rPr>
            </w:pPr>
            <w:r w:rsidRPr="00FD09B9">
              <w:rPr>
                <w:rFonts w:asciiTheme="majorHAnsi" w:hAnsiTheme="majorHAnsi"/>
              </w:rPr>
              <w:t>Studii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366E" w:rsidRPr="00FD09B9" w:rsidRDefault="00A9366E">
            <w:pPr>
              <w:jc w:val="right"/>
              <w:rPr>
                <w:rFonts w:asciiTheme="majorHAnsi" w:hAnsiTheme="majorHAnsi"/>
              </w:rPr>
            </w:pPr>
            <w:r w:rsidRPr="00FD09B9">
              <w:rPr>
                <w:rFonts w:asciiTheme="majorHAnsi" w:hAnsiTheme="majorHAnsi"/>
              </w:rPr>
              <w:t>Coeficient</w:t>
            </w:r>
          </w:p>
        </w:tc>
        <w:tc>
          <w:tcPr>
            <w:tcW w:w="514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A9366E" w:rsidRPr="00FD09B9" w:rsidRDefault="00A9366E">
            <w:pPr>
              <w:rPr>
                <w:rFonts w:asciiTheme="majorHAnsi" w:hAnsiTheme="majorHAnsi"/>
              </w:rPr>
            </w:pPr>
            <w:r w:rsidRPr="00FD09B9">
              <w:rPr>
                <w:rFonts w:asciiTheme="majorHAnsi" w:hAnsiTheme="majorHAnsi"/>
              </w:rPr>
              <w:t>Salariul de baza in functie de gradatie (vechime in munca)</w:t>
            </w:r>
          </w:p>
        </w:tc>
      </w:tr>
      <w:tr w:rsidR="00A9366E" w:rsidRPr="00FD09B9" w:rsidTr="00162696">
        <w:trPr>
          <w:trHeight w:val="315"/>
        </w:trPr>
        <w:tc>
          <w:tcPr>
            <w:tcW w:w="52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A9366E" w:rsidRPr="00FD09B9" w:rsidRDefault="00A9366E">
            <w:pPr>
              <w:rPr>
                <w:rFonts w:asciiTheme="majorHAnsi" w:hAnsiTheme="majorHAnsi"/>
              </w:rPr>
            </w:pPr>
            <w:r w:rsidRPr="00FD09B9">
              <w:rPr>
                <w:rFonts w:asciiTheme="majorHAnsi" w:hAnsiTheme="majorHAnsi"/>
              </w:rPr>
              <w:t>crt</w:t>
            </w:r>
          </w:p>
        </w:tc>
        <w:tc>
          <w:tcPr>
            <w:tcW w:w="18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366E" w:rsidRPr="00FD09B9" w:rsidRDefault="00A9366E">
            <w:pPr>
              <w:rPr>
                <w:rFonts w:asciiTheme="majorHAnsi" w:hAnsiTheme="majorHAnsi"/>
              </w:rPr>
            </w:pPr>
          </w:p>
        </w:tc>
        <w:tc>
          <w:tcPr>
            <w:tcW w:w="86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366E" w:rsidRPr="00FD09B9" w:rsidRDefault="00A9366E">
            <w:pPr>
              <w:rPr>
                <w:rFonts w:asciiTheme="majorHAnsi" w:hAnsiTheme="majorHAnsi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9366E" w:rsidRPr="00FD09B9" w:rsidRDefault="00A9366E">
            <w:pPr>
              <w:jc w:val="right"/>
              <w:rPr>
                <w:rFonts w:asciiTheme="majorHAnsi" w:hAnsiTheme="majorHAnsi"/>
              </w:rPr>
            </w:pPr>
            <w:r w:rsidRPr="00FD09B9">
              <w:rPr>
                <w:rFonts w:asciiTheme="majorHAnsi" w:hAnsiTheme="majorHAnsi"/>
              </w:rPr>
              <w:t>maxim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 xml:space="preserve">Gradatie 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>Gradatie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>Gradatie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>Gradatie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>Gradatie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>Gradatie</w:t>
            </w:r>
          </w:p>
        </w:tc>
      </w:tr>
      <w:tr w:rsidR="00A9366E" w:rsidRPr="00FD09B9" w:rsidTr="00162696">
        <w:trPr>
          <w:trHeight w:val="315"/>
        </w:trPr>
        <w:tc>
          <w:tcPr>
            <w:tcW w:w="5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9366E" w:rsidRPr="00FD09B9" w:rsidRDefault="00A9366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FD09B9">
              <w:rPr>
                <w:rFonts w:asciiTheme="majorHAnsi" w:hAnsiTheme="majorHAnsi" w:cs="Arial"/>
                <w:sz w:val="20"/>
                <w:szCs w:val="20"/>
              </w:rPr>
              <w:t> </w:t>
            </w:r>
          </w:p>
        </w:tc>
        <w:tc>
          <w:tcPr>
            <w:tcW w:w="18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366E" w:rsidRPr="00FD09B9" w:rsidRDefault="00A9366E">
            <w:pPr>
              <w:rPr>
                <w:rFonts w:asciiTheme="majorHAnsi" w:hAnsiTheme="majorHAnsi"/>
              </w:rPr>
            </w:pPr>
          </w:p>
        </w:tc>
        <w:tc>
          <w:tcPr>
            <w:tcW w:w="86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366E" w:rsidRPr="00FD09B9" w:rsidRDefault="00A9366E">
            <w:pPr>
              <w:rPr>
                <w:rFonts w:asciiTheme="majorHAnsi" w:hAnsiTheme="majorHAnsi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9366E" w:rsidRPr="00FD09B9" w:rsidRDefault="00A9366E">
            <w:pPr>
              <w:rPr>
                <w:rFonts w:asciiTheme="majorHAnsi" w:hAnsiTheme="majorHAnsi" w:cs="Arial"/>
              </w:rPr>
            </w:pPr>
            <w:r w:rsidRPr="00FD09B9">
              <w:rPr>
                <w:rFonts w:asciiTheme="majorHAnsi" w:hAnsiTheme="majorHAnsi" w:cs="Arial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>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:rsidR="00A9366E" w:rsidRPr="00FD09B9" w:rsidRDefault="00A9366E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FD09B9">
              <w:rPr>
                <w:rFonts w:asciiTheme="majorHAnsi" w:hAnsiTheme="majorHAnsi"/>
                <w:sz w:val="16"/>
                <w:szCs w:val="16"/>
              </w:rPr>
              <w:t>5</w:t>
            </w:r>
          </w:p>
        </w:tc>
      </w:tr>
      <w:tr w:rsidR="00162696" w:rsidRPr="00FD09B9" w:rsidTr="004E1E34">
        <w:trPr>
          <w:trHeight w:val="345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DA3BC0" w:rsidRPr="00FD09B9" w:rsidRDefault="00DA3BC0" w:rsidP="00DA3BC0">
            <w:pPr>
              <w:suppressAutoHyphens w:val="0"/>
              <w:jc w:val="right"/>
              <w:rPr>
                <w:rFonts w:asciiTheme="majorHAnsi" w:hAnsiTheme="majorHAnsi"/>
                <w:lang w:eastAsia="ro-RO"/>
              </w:rPr>
            </w:pPr>
            <w:r w:rsidRPr="00FD09B9">
              <w:rPr>
                <w:rFonts w:asciiTheme="majorHAnsi" w:hAnsiTheme="majorHAnsi"/>
                <w:lang w:eastAsia="ro-RO"/>
              </w:rPr>
              <w:t>2</w:t>
            </w:r>
          </w:p>
        </w:tc>
        <w:tc>
          <w:tcPr>
            <w:tcW w:w="1859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A3BC0" w:rsidRPr="00FD09B9" w:rsidRDefault="00DA3BC0" w:rsidP="00CF7763">
            <w:pPr>
              <w:suppressAutoHyphens w:val="0"/>
              <w:rPr>
                <w:rFonts w:asciiTheme="majorHAnsi" w:hAnsiTheme="majorHAnsi"/>
                <w:lang w:eastAsia="ro-RO"/>
              </w:rPr>
            </w:pPr>
            <w:r w:rsidRPr="00FD09B9">
              <w:rPr>
                <w:rFonts w:asciiTheme="majorHAnsi" w:hAnsiTheme="majorHAnsi"/>
                <w:lang w:eastAsia="ro-RO"/>
              </w:rPr>
              <w:t xml:space="preserve">Portar, paznic, pompier, guard, bufetier, </w:t>
            </w:r>
            <w:r w:rsidRPr="00FD09B9">
              <w:rPr>
                <w:rFonts w:asciiTheme="majorHAnsi" w:hAnsiTheme="majorHAnsi"/>
                <w:b/>
                <w:lang w:eastAsia="ro-RO"/>
              </w:rPr>
              <w:t>muncitor întreținere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A3BC0" w:rsidRPr="00FD09B9" w:rsidRDefault="00DA3BC0" w:rsidP="00DA3BC0">
            <w:pPr>
              <w:suppressAutoHyphens w:val="0"/>
              <w:rPr>
                <w:rFonts w:asciiTheme="majorHAnsi" w:hAnsiTheme="majorHAnsi"/>
                <w:lang w:eastAsia="ro-RO"/>
              </w:rPr>
            </w:pPr>
            <w:r w:rsidRPr="00FD09B9">
              <w:rPr>
                <w:rFonts w:asciiTheme="majorHAnsi" w:hAnsiTheme="majorHAnsi"/>
                <w:lang w:eastAsia="ro-RO"/>
              </w:rPr>
              <w:t>M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DA3BC0" w:rsidRPr="00FD09B9" w:rsidRDefault="00DA3BC0" w:rsidP="00DA3BC0">
            <w:pPr>
              <w:suppressAutoHyphens w:val="0"/>
              <w:jc w:val="right"/>
              <w:rPr>
                <w:rFonts w:asciiTheme="majorHAnsi" w:hAnsiTheme="majorHAnsi"/>
                <w:lang w:eastAsia="ro-RO"/>
              </w:rPr>
            </w:pPr>
            <w:r w:rsidRPr="00FD09B9">
              <w:rPr>
                <w:rFonts w:asciiTheme="majorHAnsi" w:hAnsiTheme="majorHAnsi"/>
                <w:lang w:eastAsia="ro-RO"/>
              </w:rPr>
              <w:t>1,35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A3BC0" w:rsidRPr="00FD09B9" w:rsidRDefault="00DA3BC0" w:rsidP="00DA3BC0">
            <w:pPr>
              <w:suppressAutoHyphens w:val="0"/>
              <w:jc w:val="right"/>
              <w:rPr>
                <w:rFonts w:asciiTheme="majorHAnsi" w:hAnsiTheme="majorHAnsi"/>
                <w:b/>
                <w:bCs/>
                <w:lang w:eastAsia="ro-RO"/>
              </w:rPr>
            </w:pPr>
            <w:r w:rsidRPr="00FD09B9">
              <w:rPr>
                <w:rFonts w:asciiTheme="majorHAnsi" w:hAnsiTheme="majorHAnsi"/>
                <w:b/>
                <w:bCs/>
                <w:lang w:eastAsia="ro-RO"/>
              </w:rPr>
              <w:t>1,08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A3BC0" w:rsidRPr="00FD09B9" w:rsidRDefault="00DA3BC0" w:rsidP="00DA3BC0">
            <w:pPr>
              <w:suppressAutoHyphens w:val="0"/>
              <w:jc w:val="right"/>
              <w:rPr>
                <w:rFonts w:asciiTheme="majorHAnsi" w:hAnsiTheme="majorHAnsi"/>
                <w:b/>
                <w:bCs/>
                <w:lang w:eastAsia="ro-RO"/>
              </w:rPr>
            </w:pPr>
            <w:r w:rsidRPr="00FD09B9">
              <w:rPr>
                <w:rFonts w:asciiTheme="majorHAnsi" w:hAnsiTheme="majorHAnsi"/>
                <w:b/>
                <w:bCs/>
                <w:lang w:eastAsia="ro-RO"/>
              </w:rPr>
              <w:t>1,17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A3BC0" w:rsidRPr="00FD09B9" w:rsidRDefault="00DA3BC0" w:rsidP="00DA3BC0">
            <w:pPr>
              <w:suppressAutoHyphens w:val="0"/>
              <w:jc w:val="right"/>
              <w:rPr>
                <w:rFonts w:asciiTheme="majorHAnsi" w:hAnsiTheme="majorHAnsi"/>
                <w:b/>
                <w:bCs/>
                <w:lang w:eastAsia="ro-RO"/>
              </w:rPr>
            </w:pPr>
            <w:r w:rsidRPr="00FD09B9">
              <w:rPr>
                <w:rFonts w:asciiTheme="majorHAnsi" w:hAnsiTheme="majorHAnsi"/>
                <w:b/>
                <w:bCs/>
                <w:lang w:eastAsia="ro-RO"/>
              </w:rPr>
              <w:t>1,22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A3BC0" w:rsidRPr="00FD09B9" w:rsidRDefault="00DA3BC0" w:rsidP="00DA3BC0">
            <w:pPr>
              <w:suppressAutoHyphens w:val="0"/>
              <w:jc w:val="right"/>
              <w:rPr>
                <w:rFonts w:asciiTheme="majorHAnsi" w:hAnsiTheme="majorHAnsi"/>
                <w:b/>
                <w:bCs/>
                <w:lang w:eastAsia="ro-RO"/>
              </w:rPr>
            </w:pPr>
            <w:r w:rsidRPr="00FD09B9">
              <w:rPr>
                <w:rFonts w:asciiTheme="majorHAnsi" w:hAnsiTheme="majorHAnsi"/>
                <w:b/>
                <w:bCs/>
                <w:lang w:eastAsia="ro-RO"/>
              </w:rPr>
              <w:t>1,28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DA3BC0" w:rsidRPr="00FD09B9" w:rsidRDefault="00DA3BC0" w:rsidP="00DA3BC0">
            <w:pPr>
              <w:suppressAutoHyphens w:val="0"/>
              <w:jc w:val="right"/>
              <w:rPr>
                <w:rFonts w:asciiTheme="majorHAnsi" w:hAnsiTheme="majorHAnsi"/>
                <w:b/>
                <w:bCs/>
                <w:lang w:eastAsia="ro-RO"/>
              </w:rPr>
            </w:pPr>
            <w:r w:rsidRPr="00FD09B9">
              <w:rPr>
                <w:rFonts w:asciiTheme="majorHAnsi" w:hAnsiTheme="majorHAnsi"/>
                <w:b/>
                <w:bCs/>
                <w:lang w:eastAsia="ro-RO"/>
              </w:rPr>
              <w:t>1,32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3BC0" w:rsidRPr="004E1E34" w:rsidRDefault="00DA3BC0" w:rsidP="00DA3BC0">
            <w:pPr>
              <w:suppressAutoHyphens w:val="0"/>
              <w:jc w:val="right"/>
              <w:rPr>
                <w:rFonts w:asciiTheme="majorHAnsi" w:hAnsiTheme="majorHAnsi"/>
                <w:b/>
                <w:bCs/>
                <w:lang w:eastAsia="ro-RO"/>
              </w:rPr>
            </w:pPr>
            <w:r w:rsidRPr="004E1E34">
              <w:rPr>
                <w:rFonts w:asciiTheme="majorHAnsi" w:hAnsiTheme="majorHAnsi"/>
                <w:b/>
                <w:bCs/>
                <w:lang w:eastAsia="ro-RO"/>
              </w:rPr>
              <w:t>1,35</w:t>
            </w:r>
          </w:p>
        </w:tc>
      </w:tr>
      <w:tr w:rsidR="00162696" w:rsidRPr="00FD09B9" w:rsidTr="004E1E34">
        <w:trPr>
          <w:trHeight w:val="330"/>
        </w:trPr>
        <w:tc>
          <w:tcPr>
            <w:tcW w:w="529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DA3BC0" w:rsidRPr="00FD09B9" w:rsidRDefault="00DA3BC0" w:rsidP="00DA3BC0">
            <w:pPr>
              <w:suppressAutoHyphens w:val="0"/>
              <w:rPr>
                <w:rFonts w:asciiTheme="majorHAnsi" w:hAnsiTheme="majorHAnsi"/>
                <w:lang w:eastAsia="ro-RO"/>
              </w:rPr>
            </w:pPr>
          </w:p>
        </w:tc>
        <w:tc>
          <w:tcPr>
            <w:tcW w:w="185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DA3BC0" w:rsidRPr="00FD09B9" w:rsidRDefault="00DA3BC0" w:rsidP="00DA3BC0">
            <w:pPr>
              <w:suppressAutoHyphens w:val="0"/>
              <w:rPr>
                <w:rFonts w:asciiTheme="majorHAnsi" w:hAnsiTheme="majorHAnsi"/>
                <w:lang w:eastAsia="ro-RO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A3BC0" w:rsidRPr="00FD09B9" w:rsidRDefault="00DA3BC0" w:rsidP="00DA3BC0">
            <w:pPr>
              <w:suppressAutoHyphens w:val="0"/>
              <w:rPr>
                <w:rFonts w:asciiTheme="majorHAnsi" w:hAnsiTheme="majorHAnsi"/>
                <w:lang w:eastAsia="ro-RO"/>
              </w:rPr>
            </w:pPr>
            <w:r w:rsidRPr="00FD09B9">
              <w:rPr>
                <w:rFonts w:asciiTheme="majorHAnsi" w:hAnsiTheme="majorHAnsi"/>
                <w:lang w:eastAsia="ro-RO"/>
              </w:rPr>
              <w:t xml:space="preserve">G </w:t>
            </w:r>
          </w:p>
        </w:tc>
        <w:tc>
          <w:tcPr>
            <w:tcW w:w="1240" w:type="dxa"/>
            <w:vMerge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A3BC0" w:rsidRPr="00FD09B9" w:rsidRDefault="00DA3BC0" w:rsidP="00DA3BC0">
            <w:pPr>
              <w:suppressAutoHyphens w:val="0"/>
              <w:rPr>
                <w:rFonts w:asciiTheme="majorHAnsi" w:hAnsiTheme="majorHAnsi"/>
                <w:lang w:eastAsia="ro-RO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A3BC0" w:rsidRPr="00FD09B9" w:rsidRDefault="00DA3BC0" w:rsidP="00171FA3">
            <w:pPr>
              <w:suppressAutoHyphens w:val="0"/>
              <w:jc w:val="right"/>
              <w:rPr>
                <w:rFonts w:asciiTheme="majorHAnsi" w:hAnsiTheme="majorHAnsi"/>
                <w:lang w:eastAsia="ro-RO"/>
              </w:rPr>
            </w:pPr>
            <w:r w:rsidRPr="00FD09B9">
              <w:rPr>
                <w:rFonts w:asciiTheme="majorHAnsi" w:hAnsiTheme="majorHAnsi"/>
                <w:lang w:eastAsia="ro-RO"/>
              </w:rPr>
              <w:t>2.</w:t>
            </w:r>
            <w:r w:rsidR="00171FA3">
              <w:rPr>
                <w:rFonts w:asciiTheme="majorHAnsi" w:hAnsiTheme="majorHAnsi"/>
                <w:lang w:eastAsia="ro-RO"/>
              </w:rPr>
              <w:t>418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A3BC0" w:rsidRPr="00FD09B9" w:rsidRDefault="00DA3BC0" w:rsidP="00171FA3">
            <w:pPr>
              <w:suppressAutoHyphens w:val="0"/>
              <w:jc w:val="right"/>
              <w:rPr>
                <w:rFonts w:asciiTheme="majorHAnsi" w:hAnsiTheme="majorHAnsi"/>
                <w:lang w:eastAsia="ro-RO"/>
              </w:rPr>
            </w:pPr>
            <w:r w:rsidRPr="00FD09B9">
              <w:rPr>
                <w:rFonts w:asciiTheme="majorHAnsi" w:hAnsiTheme="majorHAnsi"/>
                <w:lang w:eastAsia="ro-RO"/>
              </w:rPr>
              <w:t>2.</w:t>
            </w:r>
            <w:r w:rsidR="00171FA3">
              <w:rPr>
                <w:rFonts w:asciiTheme="majorHAnsi" w:hAnsiTheme="majorHAnsi"/>
                <w:lang w:eastAsia="ro-RO"/>
              </w:rPr>
              <w:t>599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A3BC0" w:rsidRPr="00FD09B9" w:rsidRDefault="00654F09" w:rsidP="00DA3BC0">
            <w:pPr>
              <w:suppressAutoHyphens w:val="0"/>
              <w:jc w:val="right"/>
              <w:rPr>
                <w:rFonts w:asciiTheme="majorHAnsi" w:hAnsiTheme="majorHAnsi"/>
                <w:lang w:eastAsia="ro-RO"/>
              </w:rPr>
            </w:pPr>
            <w:r w:rsidRPr="00FD09B9">
              <w:rPr>
                <w:rFonts w:asciiTheme="majorHAnsi" w:hAnsiTheme="majorHAnsi"/>
                <w:lang w:eastAsia="ro-RO"/>
              </w:rPr>
              <w:t>2.</w:t>
            </w:r>
            <w:r w:rsidR="00171FA3">
              <w:rPr>
                <w:rFonts w:asciiTheme="majorHAnsi" w:hAnsiTheme="majorHAnsi"/>
                <w:lang w:eastAsia="ro-RO"/>
              </w:rPr>
              <w:t>729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A3BC0" w:rsidRPr="00FD09B9" w:rsidRDefault="00654F09" w:rsidP="00171FA3">
            <w:pPr>
              <w:suppressAutoHyphens w:val="0"/>
              <w:jc w:val="right"/>
              <w:rPr>
                <w:rFonts w:asciiTheme="majorHAnsi" w:hAnsiTheme="majorHAnsi"/>
                <w:lang w:eastAsia="ro-RO"/>
              </w:rPr>
            </w:pPr>
            <w:r w:rsidRPr="00FD09B9">
              <w:rPr>
                <w:rFonts w:asciiTheme="majorHAnsi" w:hAnsiTheme="majorHAnsi"/>
                <w:lang w:eastAsia="ro-RO"/>
              </w:rPr>
              <w:t>2.</w:t>
            </w:r>
            <w:r w:rsidR="00171FA3">
              <w:rPr>
                <w:rFonts w:asciiTheme="majorHAnsi" w:hAnsiTheme="majorHAnsi"/>
                <w:lang w:eastAsia="ro-RO"/>
              </w:rPr>
              <w:t>865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hideMark/>
          </w:tcPr>
          <w:p w:rsidR="00DA3BC0" w:rsidRPr="00FD09B9" w:rsidRDefault="00654F09" w:rsidP="00DA3BC0">
            <w:pPr>
              <w:suppressAutoHyphens w:val="0"/>
              <w:jc w:val="right"/>
              <w:rPr>
                <w:rFonts w:asciiTheme="majorHAnsi" w:hAnsiTheme="majorHAnsi"/>
                <w:lang w:eastAsia="ro-RO"/>
              </w:rPr>
            </w:pPr>
            <w:r w:rsidRPr="00FD09B9">
              <w:rPr>
                <w:rFonts w:asciiTheme="majorHAnsi" w:hAnsiTheme="majorHAnsi"/>
                <w:lang w:eastAsia="ro-RO"/>
              </w:rPr>
              <w:t>2.</w:t>
            </w:r>
            <w:r w:rsidR="00171FA3">
              <w:rPr>
                <w:rFonts w:asciiTheme="majorHAnsi" w:hAnsiTheme="majorHAnsi"/>
                <w:lang w:eastAsia="ro-RO"/>
              </w:rPr>
              <w:t>937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A3BC0" w:rsidRPr="004E1E34" w:rsidRDefault="00171FA3" w:rsidP="00DA3BC0">
            <w:pPr>
              <w:suppressAutoHyphens w:val="0"/>
              <w:jc w:val="right"/>
              <w:rPr>
                <w:rFonts w:asciiTheme="majorHAnsi" w:hAnsiTheme="majorHAnsi"/>
                <w:lang w:eastAsia="ro-RO"/>
              </w:rPr>
            </w:pPr>
            <w:r w:rsidRPr="004E1E34">
              <w:rPr>
                <w:rFonts w:asciiTheme="majorHAnsi" w:hAnsiTheme="majorHAnsi"/>
                <w:lang w:eastAsia="ro-RO"/>
              </w:rPr>
              <w:t>3.011</w:t>
            </w:r>
          </w:p>
        </w:tc>
      </w:tr>
    </w:tbl>
    <w:p w:rsidR="00DA3BC0" w:rsidRPr="00FD09B9" w:rsidRDefault="00DA3BC0" w:rsidP="00CF2005">
      <w:pPr>
        <w:jc w:val="both"/>
        <w:rPr>
          <w:rFonts w:asciiTheme="majorHAnsi" w:hAnsiTheme="majorHAnsi"/>
        </w:rPr>
      </w:pPr>
    </w:p>
    <w:p w:rsidR="00650C1F" w:rsidRPr="00FD09B9" w:rsidRDefault="00CB2420" w:rsidP="006732E8">
      <w:pPr>
        <w:jc w:val="both"/>
        <w:rPr>
          <w:rFonts w:asciiTheme="majorHAnsi" w:hAnsiTheme="majorHAnsi"/>
          <w:b/>
          <w:lang w:val="en-US"/>
        </w:rPr>
      </w:pPr>
      <w:r w:rsidRPr="00FD09B9">
        <w:rPr>
          <w:rFonts w:asciiTheme="majorHAnsi" w:hAnsiTheme="majorHAnsi"/>
          <w:b/>
        </w:rPr>
        <w:t>Art.</w:t>
      </w:r>
      <w:r w:rsidR="005451B6" w:rsidRPr="00FD09B9">
        <w:rPr>
          <w:rFonts w:asciiTheme="majorHAnsi" w:hAnsiTheme="majorHAnsi"/>
          <w:b/>
        </w:rPr>
        <w:t xml:space="preserve"> 2</w:t>
      </w:r>
      <w:r w:rsidR="00CF2005" w:rsidRPr="00FD09B9">
        <w:rPr>
          <w:rFonts w:asciiTheme="majorHAnsi" w:hAnsiTheme="majorHAnsi"/>
          <w:b/>
        </w:rPr>
        <w:t>.</w:t>
      </w:r>
      <w:r w:rsidR="00A9366E" w:rsidRPr="00FD09B9">
        <w:rPr>
          <w:rFonts w:asciiTheme="majorHAnsi" w:hAnsiTheme="majorHAnsi"/>
          <w:b/>
        </w:rPr>
        <w:t xml:space="preserve"> </w:t>
      </w:r>
      <w:r w:rsidR="00CF2005" w:rsidRPr="00FD09B9">
        <w:rPr>
          <w:rFonts w:asciiTheme="majorHAnsi" w:hAnsiTheme="majorHAnsi"/>
        </w:rPr>
        <w:t xml:space="preserve">Prezenta hotarare va fi comunicata Primarului comunei </w:t>
      </w:r>
      <w:r w:rsidR="00142464" w:rsidRPr="00FD09B9">
        <w:rPr>
          <w:rFonts w:asciiTheme="majorHAnsi" w:hAnsiTheme="majorHAnsi"/>
        </w:rPr>
        <w:t>Dămienești</w:t>
      </w:r>
      <w:r w:rsidR="00CF2005" w:rsidRPr="00FD09B9">
        <w:rPr>
          <w:rFonts w:asciiTheme="majorHAnsi" w:hAnsiTheme="majorHAnsi"/>
        </w:rPr>
        <w:t>, Institutiei Prefectului jude</w:t>
      </w:r>
      <w:r w:rsidR="009F1174">
        <w:rPr>
          <w:rFonts w:asciiTheme="majorHAnsi" w:hAnsiTheme="majorHAnsi"/>
        </w:rPr>
        <w:t>tul Bacau, Consilierilor locali</w:t>
      </w:r>
      <w:r w:rsidR="00CF2005" w:rsidRPr="00FD09B9">
        <w:rPr>
          <w:rFonts w:asciiTheme="majorHAnsi" w:hAnsiTheme="majorHAnsi"/>
        </w:rPr>
        <w:t xml:space="preserve">, institutiilor si personalor interesate si va </w:t>
      </w:r>
      <w:r w:rsidR="00142464" w:rsidRPr="00FD09B9">
        <w:rPr>
          <w:rFonts w:asciiTheme="majorHAnsi" w:hAnsiTheme="majorHAnsi"/>
        </w:rPr>
        <w:t>putea fi consultată</w:t>
      </w:r>
      <w:r w:rsidR="00CF2005" w:rsidRPr="00FD09B9">
        <w:rPr>
          <w:rFonts w:asciiTheme="majorHAnsi" w:hAnsiTheme="majorHAnsi"/>
        </w:rPr>
        <w:t xml:space="preserve"> pe pagina de internet a Primariei comunei </w:t>
      </w:r>
      <w:r w:rsidR="00142464" w:rsidRPr="00FD09B9">
        <w:rPr>
          <w:rFonts w:asciiTheme="majorHAnsi" w:hAnsiTheme="majorHAnsi"/>
        </w:rPr>
        <w:t>Dămienești, judetul Bacau,</w:t>
      </w:r>
      <w:r w:rsidR="00A9366E" w:rsidRPr="00FD09B9">
        <w:rPr>
          <w:rFonts w:asciiTheme="majorHAnsi" w:hAnsiTheme="majorHAnsi"/>
        </w:rPr>
        <w:t xml:space="preserve"> </w:t>
      </w:r>
      <w:r w:rsidR="00142464" w:rsidRPr="00FD09B9">
        <w:rPr>
          <w:rFonts w:asciiTheme="majorHAnsi" w:hAnsiTheme="majorHAnsi"/>
        </w:rPr>
        <w:t>la adresa :</w:t>
      </w:r>
      <w:r w:rsidR="009F1174">
        <w:rPr>
          <w:rFonts w:asciiTheme="majorHAnsi" w:hAnsiTheme="majorHAnsi"/>
        </w:rPr>
        <w:t xml:space="preserve"> </w:t>
      </w:r>
      <w:r w:rsidR="00142464" w:rsidRPr="00FD09B9">
        <w:rPr>
          <w:rFonts w:asciiTheme="majorHAnsi" w:hAnsiTheme="majorHAnsi"/>
        </w:rPr>
        <w:t>www.primariadamienesti.ro.</w:t>
      </w:r>
    </w:p>
    <w:p w:rsidR="00136095" w:rsidRPr="00FD09B9" w:rsidRDefault="00136095" w:rsidP="00136095">
      <w:pPr>
        <w:tabs>
          <w:tab w:val="left" w:pos="45"/>
        </w:tabs>
        <w:autoSpaceDE w:val="0"/>
        <w:autoSpaceDN w:val="0"/>
        <w:adjustRightInd w:val="0"/>
        <w:jc w:val="both"/>
        <w:rPr>
          <w:rFonts w:asciiTheme="majorHAnsi" w:hAnsiTheme="majorHAnsi"/>
        </w:rPr>
      </w:pPr>
      <w:r w:rsidRPr="00FD09B9">
        <w:rPr>
          <w:rFonts w:asciiTheme="majorHAnsi" w:hAnsiTheme="majorHAnsi"/>
          <w:b/>
        </w:rPr>
        <w:t>Art</w:t>
      </w:r>
      <w:r w:rsidRPr="00FD09B9">
        <w:rPr>
          <w:rFonts w:asciiTheme="majorHAnsi" w:hAnsiTheme="majorHAnsi"/>
        </w:rPr>
        <w:t>.</w:t>
      </w:r>
      <w:r w:rsidR="005451B6" w:rsidRPr="00FD09B9">
        <w:rPr>
          <w:rFonts w:asciiTheme="majorHAnsi" w:hAnsiTheme="majorHAnsi"/>
          <w:b/>
        </w:rPr>
        <w:t xml:space="preserve"> 3</w:t>
      </w:r>
      <w:r w:rsidRPr="00FD09B9">
        <w:rPr>
          <w:rFonts w:asciiTheme="majorHAnsi" w:hAnsiTheme="majorHAnsi"/>
          <w:b/>
        </w:rPr>
        <w:t>.</w:t>
      </w:r>
      <w:r w:rsidRPr="00FD09B9">
        <w:rPr>
          <w:rFonts w:asciiTheme="majorHAnsi" w:hAnsiTheme="majorHAnsi"/>
        </w:rPr>
        <w:t xml:space="preserve"> (1).Prezenta hotarare a fost adoptata de catre Consiliul local ,in sedinta ordinara,cu respectarea art.139 alin(1) si alin.(3) din OUG nr.57/2019 privind Codul Administrativ</w:t>
      </w:r>
      <w:r w:rsidR="00A9366E" w:rsidRPr="00FD09B9">
        <w:rPr>
          <w:rFonts w:asciiTheme="majorHAnsi" w:hAnsiTheme="majorHAnsi"/>
        </w:rPr>
        <w:t xml:space="preserve"> </w:t>
      </w:r>
      <w:r w:rsidRPr="00FD09B9">
        <w:rPr>
          <w:rFonts w:asciiTheme="majorHAnsi" w:hAnsiTheme="majorHAnsi"/>
        </w:rPr>
        <w:t>cu un numar de ___  voturi ,,</w:t>
      </w:r>
      <w:r w:rsidRPr="00FD09B9">
        <w:rPr>
          <w:rFonts w:asciiTheme="majorHAnsi" w:hAnsiTheme="majorHAnsi"/>
          <w:b/>
        </w:rPr>
        <w:t>pentru</w:t>
      </w:r>
      <w:r w:rsidRPr="00FD09B9">
        <w:rPr>
          <w:rFonts w:asciiTheme="majorHAnsi" w:hAnsiTheme="majorHAnsi"/>
        </w:rPr>
        <w:t xml:space="preserve">,, 0 voturi ,,impotriva,, si 0 ,,abtineri,,,              </w:t>
      </w:r>
    </w:p>
    <w:p w:rsidR="00136095" w:rsidRPr="00FD09B9" w:rsidRDefault="00136095" w:rsidP="00136095">
      <w:pPr>
        <w:tabs>
          <w:tab w:val="left" w:pos="45"/>
        </w:tabs>
        <w:autoSpaceDE w:val="0"/>
        <w:autoSpaceDN w:val="0"/>
        <w:adjustRightInd w:val="0"/>
        <w:jc w:val="both"/>
        <w:rPr>
          <w:rFonts w:asciiTheme="majorHAnsi" w:hAnsiTheme="majorHAnsi"/>
        </w:rPr>
      </w:pPr>
      <w:r w:rsidRPr="00FD09B9">
        <w:rPr>
          <w:rFonts w:asciiTheme="majorHAnsi" w:hAnsiTheme="majorHAnsi"/>
        </w:rPr>
        <w:t xml:space="preserve">             (2).Numărul de consilieri prezenti a fost de ____ din numarul total de 11 mandate.</w:t>
      </w:r>
    </w:p>
    <w:p w:rsidR="005451B6" w:rsidRDefault="005451B6" w:rsidP="00136095">
      <w:pPr>
        <w:tabs>
          <w:tab w:val="left" w:pos="45"/>
        </w:tabs>
        <w:autoSpaceDE w:val="0"/>
        <w:autoSpaceDN w:val="0"/>
        <w:adjustRightInd w:val="0"/>
        <w:jc w:val="both"/>
        <w:rPr>
          <w:rFonts w:asciiTheme="majorHAnsi" w:hAnsiTheme="majorHAnsi"/>
        </w:rPr>
      </w:pPr>
    </w:p>
    <w:p w:rsidR="009F1174" w:rsidRPr="00FD09B9" w:rsidRDefault="009F1174" w:rsidP="00136095">
      <w:pPr>
        <w:tabs>
          <w:tab w:val="left" w:pos="45"/>
        </w:tabs>
        <w:autoSpaceDE w:val="0"/>
        <w:autoSpaceDN w:val="0"/>
        <w:adjustRightInd w:val="0"/>
        <w:jc w:val="both"/>
        <w:rPr>
          <w:rFonts w:asciiTheme="majorHAnsi" w:hAnsiTheme="majorHAnsi"/>
        </w:rPr>
      </w:pPr>
    </w:p>
    <w:tbl>
      <w:tblPr>
        <w:tblW w:w="9747" w:type="dxa"/>
        <w:tblLook w:val="04A0"/>
      </w:tblPr>
      <w:tblGrid>
        <w:gridCol w:w="4679"/>
        <w:gridCol w:w="5068"/>
      </w:tblGrid>
      <w:tr w:rsidR="00162696" w:rsidRPr="00FD09B9" w:rsidTr="00A55793">
        <w:tc>
          <w:tcPr>
            <w:tcW w:w="4679" w:type="dxa"/>
          </w:tcPr>
          <w:p w:rsidR="00162696" w:rsidRPr="00FD09B9" w:rsidRDefault="00162696" w:rsidP="00A55793">
            <w:pPr>
              <w:pStyle w:val="NoSpacing"/>
              <w:spacing w:line="360" w:lineRule="auto"/>
              <w:ind w:left="540"/>
              <w:rPr>
                <w:rFonts w:ascii="Cambria" w:hAnsi="Cambria"/>
                <w:b/>
                <w:sz w:val="24"/>
                <w:szCs w:val="24"/>
              </w:rPr>
            </w:pPr>
            <w:proofErr w:type="spellStart"/>
            <w:r w:rsidRPr="00FD09B9">
              <w:rPr>
                <w:rFonts w:ascii="Cambria" w:hAnsi="Cambria"/>
                <w:b/>
                <w:sz w:val="24"/>
                <w:szCs w:val="24"/>
              </w:rPr>
              <w:t>Inițiator</w:t>
            </w:r>
            <w:proofErr w:type="spellEnd"/>
            <w:r w:rsidRPr="00FD09B9">
              <w:rPr>
                <w:rFonts w:ascii="Cambria" w:hAnsi="Cambria"/>
                <w:b/>
                <w:sz w:val="24"/>
                <w:szCs w:val="24"/>
              </w:rPr>
              <w:t>,</w:t>
            </w:r>
            <w:r w:rsidR="00A55793" w:rsidRPr="00FD09B9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Pr="00FD09B9">
              <w:rPr>
                <w:rFonts w:ascii="Cambria" w:hAnsi="Cambria"/>
                <w:b/>
                <w:sz w:val="24"/>
                <w:szCs w:val="24"/>
              </w:rPr>
              <w:t xml:space="preserve">PRIMAR, </w:t>
            </w:r>
          </w:p>
          <w:p w:rsidR="00162696" w:rsidRPr="00FD09B9" w:rsidRDefault="00162696" w:rsidP="00162696">
            <w:pPr>
              <w:pStyle w:val="NoSpacing"/>
              <w:spacing w:line="360" w:lineRule="auto"/>
              <w:ind w:left="540"/>
              <w:rPr>
                <w:rFonts w:ascii="Cambria" w:hAnsi="Cambria"/>
                <w:sz w:val="24"/>
                <w:szCs w:val="24"/>
              </w:rPr>
            </w:pPr>
            <w:r w:rsidRPr="00FD09B9">
              <w:rPr>
                <w:rFonts w:ascii="Cambria" w:hAnsi="Cambria"/>
                <w:sz w:val="24"/>
                <w:szCs w:val="24"/>
              </w:rPr>
              <w:t xml:space="preserve">RĂILEANU </w:t>
            </w:r>
            <w:proofErr w:type="spellStart"/>
            <w:r w:rsidRPr="00FD09B9">
              <w:rPr>
                <w:rFonts w:ascii="Cambria" w:hAnsi="Cambria"/>
                <w:sz w:val="24"/>
                <w:szCs w:val="24"/>
              </w:rPr>
              <w:t>Vasilică</w:t>
            </w:r>
            <w:proofErr w:type="spellEnd"/>
            <w:r w:rsidRPr="00FD09B9">
              <w:rPr>
                <w:rFonts w:ascii="Cambria" w:hAnsi="Cambria"/>
                <w:sz w:val="24"/>
                <w:szCs w:val="24"/>
              </w:rPr>
              <w:t xml:space="preserve"> </w:t>
            </w:r>
            <w:proofErr w:type="spellStart"/>
            <w:r w:rsidRPr="00FD09B9">
              <w:rPr>
                <w:rFonts w:ascii="Cambria" w:hAnsi="Cambria"/>
                <w:sz w:val="24"/>
                <w:szCs w:val="24"/>
              </w:rPr>
              <w:t>Cătălin</w:t>
            </w:r>
            <w:proofErr w:type="spellEnd"/>
          </w:p>
          <w:p w:rsidR="00162696" w:rsidRPr="00FD09B9" w:rsidRDefault="00162696" w:rsidP="00162696">
            <w:pPr>
              <w:pStyle w:val="NoSpacing"/>
              <w:spacing w:line="360" w:lineRule="auto"/>
              <w:ind w:left="540"/>
              <w:rPr>
                <w:rFonts w:ascii="Cambria" w:hAnsi="Cambria"/>
                <w:sz w:val="24"/>
                <w:szCs w:val="24"/>
              </w:rPr>
            </w:pPr>
            <w:r w:rsidRPr="00FD09B9">
              <w:rPr>
                <w:rFonts w:ascii="Cambria" w:hAnsi="Cambria"/>
                <w:b/>
                <w:sz w:val="24"/>
                <w:szCs w:val="24"/>
              </w:rPr>
              <w:t xml:space="preserve">                                                              </w:t>
            </w:r>
          </w:p>
        </w:tc>
        <w:tc>
          <w:tcPr>
            <w:tcW w:w="5068" w:type="dxa"/>
          </w:tcPr>
          <w:p w:rsidR="00162696" w:rsidRPr="00FD09B9" w:rsidRDefault="00162696" w:rsidP="00A55793">
            <w:pPr>
              <w:pStyle w:val="NoSpacing"/>
              <w:spacing w:line="360" w:lineRule="auto"/>
              <w:ind w:left="991"/>
              <w:rPr>
                <w:rFonts w:ascii="Cambria" w:hAnsi="Cambria"/>
                <w:sz w:val="24"/>
                <w:szCs w:val="24"/>
              </w:rPr>
            </w:pPr>
            <w:r w:rsidRPr="00FD09B9">
              <w:rPr>
                <w:rFonts w:ascii="Cambria" w:hAnsi="Cambria"/>
                <w:sz w:val="24"/>
                <w:szCs w:val="24"/>
              </w:rPr>
              <w:t>CONTRASEMNEAZĂ de LEGALITATE</w:t>
            </w:r>
          </w:p>
          <w:p w:rsidR="00162696" w:rsidRPr="00FD09B9" w:rsidRDefault="00162696" w:rsidP="00A55793">
            <w:pPr>
              <w:pStyle w:val="NoSpacing"/>
              <w:spacing w:line="360" w:lineRule="auto"/>
              <w:ind w:left="991"/>
              <w:rPr>
                <w:rFonts w:ascii="Cambria" w:hAnsi="Cambria"/>
                <w:b/>
                <w:sz w:val="24"/>
                <w:szCs w:val="24"/>
              </w:rPr>
            </w:pPr>
            <w:proofErr w:type="spellStart"/>
            <w:r w:rsidRPr="00FD09B9">
              <w:rPr>
                <w:rFonts w:ascii="Cambria" w:hAnsi="Cambria"/>
                <w:b/>
                <w:sz w:val="24"/>
                <w:szCs w:val="24"/>
              </w:rPr>
              <w:t>Secretar</w:t>
            </w:r>
            <w:proofErr w:type="spellEnd"/>
            <w:r w:rsidRPr="00FD09B9">
              <w:rPr>
                <w:rFonts w:ascii="Cambria" w:hAnsi="Cambria"/>
                <w:b/>
                <w:sz w:val="24"/>
                <w:szCs w:val="24"/>
              </w:rPr>
              <w:t xml:space="preserve"> general  UAT</w:t>
            </w:r>
            <w:r w:rsidR="00A55793" w:rsidRPr="00FD09B9">
              <w:rPr>
                <w:rFonts w:ascii="Cambria" w:hAnsi="Cambria"/>
                <w:b/>
                <w:sz w:val="24"/>
                <w:szCs w:val="24"/>
              </w:rPr>
              <w:t>,</w:t>
            </w:r>
          </w:p>
          <w:p w:rsidR="00162696" w:rsidRPr="00FD09B9" w:rsidRDefault="00162696" w:rsidP="00A55793">
            <w:pPr>
              <w:pStyle w:val="NoSpacing"/>
              <w:spacing w:line="360" w:lineRule="auto"/>
              <w:ind w:left="991"/>
              <w:rPr>
                <w:rFonts w:ascii="Cambria" w:hAnsi="Cambria"/>
                <w:sz w:val="24"/>
                <w:szCs w:val="24"/>
              </w:rPr>
            </w:pPr>
            <w:r w:rsidRPr="00FD09B9">
              <w:rPr>
                <w:rFonts w:ascii="Cambria" w:hAnsi="Cambria"/>
                <w:sz w:val="24"/>
                <w:szCs w:val="24"/>
              </w:rPr>
              <w:t>VERDE Matilda</w:t>
            </w:r>
          </w:p>
        </w:tc>
      </w:tr>
    </w:tbl>
    <w:p w:rsidR="00984DC4" w:rsidRPr="00FD09B9" w:rsidRDefault="00984DC4" w:rsidP="00984DC4">
      <w:pPr>
        <w:rPr>
          <w:rFonts w:asciiTheme="majorHAnsi" w:hAnsiTheme="majorHAnsi"/>
          <w:lang w:val="en-US"/>
        </w:rPr>
      </w:pPr>
    </w:p>
    <w:sectPr w:rsidR="00984DC4" w:rsidRPr="00FD09B9" w:rsidSect="00FD09B9">
      <w:footerReference w:type="default" r:id="rId8"/>
      <w:pgSz w:w="12240" w:h="15840"/>
      <w:pgMar w:top="900" w:right="1325" w:bottom="540" w:left="1440" w:header="340" w:footer="34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5C6" w:rsidRDefault="004735C6" w:rsidP="00FD09B9">
      <w:r>
        <w:separator/>
      </w:r>
    </w:p>
  </w:endnote>
  <w:endnote w:type="continuationSeparator" w:id="0">
    <w:p w:rsidR="004735C6" w:rsidRDefault="004735C6" w:rsidP="00FD09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1250188"/>
      <w:docPartObj>
        <w:docPartGallery w:val="Page Numbers (Bottom of Page)"/>
        <w:docPartUnique/>
      </w:docPartObj>
    </w:sdtPr>
    <w:sdtContent>
      <w:p w:rsidR="00FD09B9" w:rsidRDefault="00A92E1E">
        <w:pPr>
          <w:pStyle w:val="Footer"/>
          <w:jc w:val="center"/>
        </w:pPr>
        <w:fldSimple w:instr=" PAGE   \* MERGEFORMAT ">
          <w:r w:rsidR="00261487">
            <w:rPr>
              <w:noProof/>
            </w:rPr>
            <w:t>1</w:t>
          </w:r>
        </w:fldSimple>
      </w:p>
    </w:sdtContent>
  </w:sdt>
  <w:p w:rsidR="00FD09B9" w:rsidRDefault="00FD09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5C6" w:rsidRDefault="004735C6" w:rsidP="00FD09B9">
      <w:r>
        <w:separator/>
      </w:r>
    </w:p>
  </w:footnote>
  <w:footnote w:type="continuationSeparator" w:id="0">
    <w:p w:rsidR="004735C6" w:rsidRDefault="004735C6" w:rsidP="00FD09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1E6337"/>
    <w:multiLevelType w:val="hybridMultilevel"/>
    <w:tmpl w:val="ACE4537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D0D2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4C6218C"/>
    <w:multiLevelType w:val="hybridMultilevel"/>
    <w:tmpl w:val="800A9DD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CA162E"/>
    <w:multiLevelType w:val="hybridMultilevel"/>
    <w:tmpl w:val="870C3824"/>
    <w:lvl w:ilvl="0" w:tplc="13DE6C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1EBE14B8"/>
    <w:multiLevelType w:val="hybridMultilevel"/>
    <w:tmpl w:val="3472534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D94F47"/>
    <w:multiLevelType w:val="hybridMultilevel"/>
    <w:tmpl w:val="BE427A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6A6589"/>
    <w:multiLevelType w:val="hybridMultilevel"/>
    <w:tmpl w:val="96A6F3B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F453B9"/>
    <w:multiLevelType w:val="hybridMultilevel"/>
    <w:tmpl w:val="9630355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305B9"/>
    <w:multiLevelType w:val="hybridMultilevel"/>
    <w:tmpl w:val="62E8B23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3B2826"/>
    <w:multiLevelType w:val="hybridMultilevel"/>
    <w:tmpl w:val="F3FCBD58"/>
    <w:lvl w:ilvl="0" w:tplc="3C364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B526F7"/>
    <w:multiLevelType w:val="hybridMultilevel"/>
    <w:tmpl w:val="D928891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AE0E7C"/>
    <w:multiLevelType w:val="hybridMultilevel"/>
    <w:tmpl w:val="CA1C3AD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34174B"/>
    <w:multiLevelType w:val="hybridMultilevel"/>
    <w:tmpl w:val="FFB21B62"/>
    <w:lvl w:ilvl="0" w:tplc="70469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3"/>
  </w:num>
  <w:num w:numId="4">
    <w:abstractNumId w:val="5"/>
  </w:num>
  <w:num w:numId="5">
    <w:abstractNumId w:val="1"/>
  </w:num>
  <w:num w:numId="6">
    <w:abstractNumId w:val="12"/>
  </w:num>
  <w:num w:numId="7">
    <w:abstractNumId w:val="2"/>
  </w:num>
  <w:num w:numId="8">
    <w:abstractNumId w:val="8"/>
  </w:num>
  <w:num w:numId="9">
    <w:abstractNumId w:val="9"/>
  </w:num>
  <w:num w:numId="10">
    <w:abstractNumId w:val="6"/>
  </w:num>
  <w:num w:numId="11">
    <w:abstractNumId w:val="1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4C40"/>
    <w:rsid w:val="00001A5F"/>
    <w:rsid w:val="00003B76"/>
    <w:rsid w:val="000108D7"/>
    <w:rsid w:val="00031442"/>
    <w:rsid w:val="00033E65"/>
    <w:rsid w:val="000415B6"/>
    <w:rsid w:val="00043306"/>
    <w:rsid w:val="00044F65"/>
    <w:rsid w:val="000627BD"/>
    <w:rsid w:val="00065DDC"/>
    <w:rsid w:val="000673BD"/>
    <w:rsid w:val="000873D0"/>
    <w:rsid w:val="000958D6"/>
    <w:rsid w:val="000E35D4"/>
    <w:rsid w:val="0010247C"/>
    <w:rsid w:val="00112141"/>
    <w:rsid w:val="001340B1"/>
    <w:rsid w:val="00136095"/>
    <w:rsid w:val="0014143F"/>
    <w:rsid w:val="00142464"/>
    <w:rsid w:val="001473D8"/>
    <w:rsid w:val="00156475"/>
    <w:rsid w:val="00162696"/>
    <w:rsid w:val="00171FA3"/>
    <w:rsid w:val="00186753"/>
    <w:rsid w:val="00193390"/>
    <w:rsid w:val="001A67DF"/>
    <w:rsid w:val="001D3E42"/>
    <w:rsid w:val="001E2B35"/>
    <w:rsid w:val="0020495F"/>
    <w:rsid w:val="00214CF3"/>
    <w:rsid w:val="00226292"/>
    <w:rsid w:val="002431D4"/>
    <w:rsid w:val="00247091"/>
    <w:rsid w:val="0025109E"/>
    <w:rsid w:val="00261487"/>
    <w:rsid w:val="002631F0"/>
    <w:rsid w:val="0026721F"/>
    <w:rsid w:val="00284BDD"/>
    <w:rsid w:val="00295526"/>
    <w:rsid w:val="0029766B"/>
    <w:rsid w:val="002A431D"/>
    <w:rsid w:val="002C5915"/>
    <w:rsid w:val="002C7D59"/>
    <w:rsid w:val="002E27C3"/>
    <w:rsid w:val="002F0A4C"/>
    <w:rsid w:val="002F31F2"/>
    <w:rsid w:val="0032580A"/>
    <w:rsid w:val="00351B79"/>
    <w:rsid w:val="00356A61"/>
    <w:rsid w:val="00361B39"/>
    <w:rsid w:val="00364414"/>
    <w:rsid w:val="00371DF2"/>
    <w:rsid w:val="00382F23"/>
    <w:rsid w:val="003904E9"/>
    <w:rsid w:val="003A10DC"/>
    <w:rsid w:val="003B23CA"/>
    <w:rsid w:val="003B622C"/>
    <w:rsid w:val="003C2021"/>
    <w:rsid w:val="003F25F7"/>
    <w:rsid w:val="0042072D"/>
    <w:rsid w:val="00447BD4"/>
    <w:rsid w:val="00460235"/>
    <w:rsid w:val="004668EE"/>
    <w:rsid w:val="004735C6"/>
    <w:rsid w:val="00477497"/>
    <w:rsid w:val="00487F3B"/>
    <w:rsid w:val="004A33B4"/>
    <w:rsid w:val="004B40C4"/>
    <w:rsid w:val="004B6DE8"/>
    <w:rsid w:val="004E1E34"/>
    <w:rsid w:val="004F0CE0"/>
    <w:rsid w:val="004F5583"/>
    <w:rsid w:val="00521A41"/>
    <w:rsid w:val="00533796"/>
    <w:rsid w:val="005451B6"/>
    <w:rsid w:val="005462A5"/>
    <w:rsid w:val="0057547F"/>
    <w:rsid w:val="005923F5"/>
    <w:rsid w:val="005A2C9D"/>
    <w:rsid w:val="005A4B50"/>
    <w:rsid w:val="005A611C"/>
    <w:rsid w:val="005B6CE8"/>
    <w:rsid w:val="005C02C3"/>
    <w:rsid w:val="005C0F97"/>
    <w:rsid w:val="005C3D5B"/>
    <w:rsid w:val="00606A33"/>
    <w:rsid w:val="00611B41"/>
    <w:rsid w:val="00615CC0"/>
    <w:rsid w:val="006238FA"/>
    <w:rsid w:val="0062648A"/>
    <w:rsid w:val="00631A6B"/>
    <w:rsid w:val="00633609"/>
    <w:rsid w:val="00636DCB"/>
    <w:rsid w:val="00650B29"/>
    <w:rsid w:val="00650C1F"/>
    <w:rsid w:val="00654F09"/>
    <w:rsid w:val="00655077"/>
    <w:rsid w:val="00663936"/>
    <w:rsid w:val="006732E8"/>
    <w:rsid w:val="006815F2"/>
    <w:rsid w:val="006867D4"/>
    <w:rsid w:val="0069083C"/>
    <w:rsid w:val="0069232A"/>
    <w:rsid w:val="00715CAC"/>
    <w:rsid w:val="00751098"/>
    <w:rsid w:val="00764EA2"/>
    <w:rsid w:val="007739E9"/>
    <w:rsid w:val="00782290"/>
    <w:rsid w:val="00790374"/>
    <w:rsid w:val="00797A29"/>
    <w:rsid w:val="00797C5F"/>
    <w:rsid w:val="007A2F9E"/>
    <w:rsid w:val="007A4DC6"/>
    <w:rsid w:val="007B079A"/>
    <w:rsid w:val="007B3BE4"/>
    <w:rsid w:val="007C47CE"/>
    <w:rsid w:val="007D55FE"/>
    <w:rsid w:val="008028CB"/>
    <w:rsid w:val="00803756"/>
    <w:rsid w:val="00803761"/>
    <w:rsid w:val="0080576F"/>
    <w:rsid w:val="008213F6"/>
    <w:rsid w:val="00827C98"/>
    <w:rsid w:val="00842096"/>
    <w:rsid w:val="00857623"/>
    <w:rsid w:val="00873065"/>
    <w:rsid w:val="00880A8E"/>
    <w:rsid w:val="008B105E"/>
    <w:rsid w:val="008B727C"/>
    <w:rsid w:val="008C5BE6"/>
    <w:rsid w:val="008E4749"/>
    <w:rsid w:val="008F1729"/>
    <w:rsid w:val="009316FC"/>
    <w:rsid w:val="009366EA"/>
    <w:rsid w:val="00940349"/>
    <w:rsid w:val="00946174"/>
    <w:rsid w:val="00974285"/>
    <w:rsid w:val="0098206D"/>
    <w:rsid w:val="00984DC4"/>
    <w:rsid w:val="00990F03"/>
    <w:rsid w:val="009959B8"/>
    <w:rsid w:val="009C1047"/>
    <w:rsid w:val="009D2C92"/>
    <w:rsid w:val="009D721B"/>
    <w:rsid w:val="009E4C40"/>
    <w:rsid w:val="009F05CF"/>
    <w:rsid w:val="009F1174"/>
    <w:rsid w:val="009F7900"/>
    <w:rsid w:val="00A22DD0"/>
    <w:rsid w:val="00A55793"/>
    <w:rsid w:val="00A7385D"/>
    <w:rsid w:val="00A74F59"/>
    <w:rsid w:val="00A92E1E"/>
    <w:rsid w:val="00A9366E"/>
    <w:rsid w:val="00AA2A67"/>
    <w:rsid w:val="00AA4A94"/>
    <w:rsid w:val="00AD0F9C"/>
    <w:rsid w:val="00AD48B3"/>
    <w:rsid w:val="00AF7419"/>
    <w:rsid w:val="00B048AB"/>
    <w:rsid w:val="00B13DA9"/>
    <w:rsid w:val="00B16F5F"/>
    <w:rsid w:val="00B17266"/>
    <w:rsid w:val="00B43F2C"/>
    <w:rsid w:val="00B50FD9"/>
    <w:rsid w:val="00B5217C"/>
    <w:rsid w:val="00B74C9A"/>
    <w:rsid w:val="00B939A3"/>
    <w:rsid w:val="00BC3031"/>
    <w:rsid w:val="00BC6989"/>
    <w:rsid w:val="00BD0995"/>
    <w:rsid w:val="00BF1201"/>
    <w:rsid w:val="00C233EF"/>
    <w:rsid w:val="00C35823"/>
    <w:rsid w:val="00C439D5"/>
    <w:rsid w:val="00C50213"/>
    <w:rsid w:val="00C60A66"/>
    <w:rsid w:val="00C8098D"/>
    <w:rsid w:val="00CB2420"/>
    <w:rsid w:val="00CB432B"/>
    <w:rsid w:val="00CF2005"/>
    <w:rsid w:val="00CF26E7"/>
    <w:rsid w:val="00CF7763"/>
    <w:rsid w:val="00D07245"/>
    <w:rsid w:val="00D31BB2"/>
    <w:rsid w:val="00D36976"/>
    <w:rsid w:val="00D92E2C"/>
    <w:rsid w:val="00D97DD2"/>
    <w:rsid w:val="00DA3BC0"/>
    <w:rsid w:val="00DA4C1E"/>
    <w:rsid w:val="00DB40DC"/>
    <w:rsid w:val="00DB4372"/>
    <w:rsid w:val="00DC4357"/>
    <w:rsid w:val="00DC6AD9"/>
    <w:rsid w:val="00DE442C"/>
    <w:rsid w:val="00DF0598"/>
    <w:rsid w:val="00DF7F6E"/>
    <w:rsid w:val="00E03222"/>
    <w:rsid w:val="00E05E93"/>
    <w:rsid w:val="00E104D0"/>
    <w:rsid w:val="00E2487E"/>
    <w:rsid w:val="00E271EF"/>
    <w:rsid w:val="00E308EE"/>
    <w:rsid w:val="00E41F00"/>
    <w:rsid w:val="00E43C8E"/>
    <w:rsid w:val="00E457A2"/>
    <w:rsid w:val="00E47910"/>
    <w:rsid w:val="00E57698"/>
    <w:rsid w:val="00E64425"/>
    <w:rsid w:val="00E852E8"/>
    <w:rsid w:val="00E9470D"/>
    <w:rsid w:val="00E97284"/>
    <w:rsid w:val="00EA48CE"/>
    <w:rsid w:val="00EB366B"/>
    <w:rsid w:val="00EB4768"/>
    <w:rsid w:val="00EB4BF6"/>
    <w:rsid w:val="00ED7DAE"/>
    <w:rsid w:val="00EE6122"/>
    <w:rsid w:val="00EE6927"/>
    <w:rsid w:val="00EE70C2"/>
    <w:rsid w:val="00EF3057"/>
    <w:rsid w:val="00F00AC4"/>
    <w:rsid w:val="00F35070"/>
    <w:rsid w:val="00F57ADD"/>
    <w:rsid w:val="00F90718"/>
    <w:rsid w:val="00F911FD"/>
    <w:rsid w:val="00F9229D"/>
    <w:rsid w:val="00FA0375"/>
    <w:rsid w:val="00FA5A6D"/>
    <w:rsid w:val="00FD09B9"/>
    <w:rsid w:val="00FE69A0"/>
    <w:rsid w:val="00FF2E7B"/>
    <w:rsid w:val="00FF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2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link w:val="Heading1Char"/>
    <w:qFormat/>
    <w:rsid w:val="00B17266"/>
    <w:pPr>
      <w:keepNext/>
      <w:tabs>
        <w:tab w:val="num" w:pos="432"/>
      </w:tabs>
      <w:ind w:left="432" w:hanging="432"/>
      <w:jc w:val="center"/>
      <w:outlineLvl w:val="0"/>
    </w:pPr>
    <w:rPr>
      <w:rFonts w:ascii="Arial" w:hAnsi="Arial" w:cs="Arial"/>
      <w:b/>
      <w:bCs/>
      <w:sz w:val="20"/>
      <w:szCs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4EA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17266"/>
    <w:rPr>
      <w:rFonts w:ascii="Arial" w:eastAsia="Times New Roman" w:hAnsi="Arial" w:cs="Arial"/>
      <w:b/>
      <w:bCs/>
      <w:sz w:val="20"/>
      <w:szCs w:val="16"/>
      <w:lang w:val="ro-RO" w:eastAsia="ar-SA"/>
    </w:rPr>
  </w:style>
  <w:style w:type="character" w:styleId="Emphasis">
    <w:name w:val="Emphasis"/>
    <w:uiPriority w:val="20"/>
    <w:qFormat/>
    <w:rsid w:val="00B1726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266"/>
    <w:rPr>
      <w:rFonts w:ascii="Tahoma" w:eastAsia="Times New Roman" w:hAnsi="Tahoma" w:cs="Tahoma"/>
      <w:sz w:val="16"/>
      <w:szCs w:val="16"/>
      <w:lang w:val="ro-RO" w:eastAsia="ar-SA"/>
    </w:rPr>
  </w:style>
  <w:style w:type="paragraph" w:styleId="BodyText">
    <w:name w:val="Body Text"/>
    <w:basedOn w:val="Normal"/>
    <w:link w:val="BodyTextChar"/>
    <w:rsid w:val="004F5583"/>
    <w:pPr>
      <w:suppressAutoHyphens w:val="0"/>
      <w:jc w:val="both"/>
    </w:pPr>
    <w:rPr>
      <w:lang w:eastAsia="ro-RO"/>
    </w:rPr>
  </w:style>
  <w:style w:type="character" w:customStyle="1" w:styleId="BodyTextChar">
    <w:name w:val="Body Text Char"/>
    <w:basedOn w:val="DefaultParagraphFont"/>
    <w:link w:val="BodyText"/>
    <w:rsid w:val="004F5583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1">
    <w:name w:val="T1"/>
    <w:hidden/>
    <w:rsid w:val="004F5583"/>
    <w:rPr>
      <w:rFonts w:ascii="Arial" w:hAnsi="Arial" w:cs="Arial"/>
      <w:b/>
      <w:sz w:val="20"/>
    </w:rPr>
  </w:style>
  <w:style w:type="paragraph" w:styleId="PlainText">
    <w:name w:val="Plain Text"/>
    <w:aliases w:val=" Char3, Char1"/>
    <w:basedOn w:val="Normal"/>
    <w:link w:val="PlainTextChar"/>
    <w:rsid w:val="004F5583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aliases w:val=" Char3 Char, Char1 Char"/>
    <w:basedOn w:val="DefaultParagraphFont"/>
    <w:link w:val="PlainText"/>
    <w:rsid w:val="004F5583"/>
    <w:rPr>
      <w:rFonts w:ascii="Courier New" w:eastAsia="Times New Roman" w:hAnsi="Courier New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4F55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C358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ED7DA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D7DAE"/>
  </w:style>
  <w:style w:type="paragraph" w:styleId="ListParagraph">
    <w:name w:val="List Paragraph"/>
    <w:basedOn w:val="Normal"/>
    <w:uiPriority w:val="34"/>
    <w:qFormat/>
    <w:rsid w:val="00DE442C"/>
    <w:pPr>
      <w:ind w:left="720"/>
      <w:contextualSpacing/>
    </w:p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F26E7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F26E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F26E7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ln2acttitlu">
    <w:name w:val="ln2acttitlu"/>
    <w:basedOn w:val="Normal"/>
    <w:rsid w:val="00CF26E7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ln2tematicatd">
    <w:name w:val="ln2tematicatd"/>
    <w:basedOn w:val="DefaultParagraphFont"/>
    <w:rsid w:val="00CF26E7"/>
  </w:style>
  <w:style w:type="character" w:customStyle="1" w:styleId="ln2nota">
    <w:name w:val="ln2nota"/>
    <w:basedOn w:val="DefaultParagraphFont"/>
    <w:rsid w:val="00CF26E7"/>
  </w:style>
  <w:style w:type="character" w:customStyle="1" w:styleId="ln2tnota">
    <w:name w:val="ln2tnota"/>
    <w:basedOn w:val="DefaultParagraphFont"/>
    <w:rsid w:val="00CF26E7"/>
  </w:style>
  <w:style w:type="character" w:customStyle="1" w:styleId="ln2preambul">
    <w:name w:val="ln2preambul"/>
    <w:basedOn w:val="DefaultParagraphFont"/>
    <w:rsid w:val="00CF26E7"/>
  </w:style>
  <w:style w:type="character" w:customStyle="1" w:styleId="ln2tpreambul">
    <w:name w:val="ln2tpreambul"/>
    <w:basedOn w:val="DefaultParagraphFont"/>
    <w:rsid w:val="00CF26E7"/>
  </w:style>
  <w:style w:type="character" w:customStyle="1" w:styleId="ln2paragraf">
    <w:name w:val="ln2paragraf"/>
    <w:basedOn w:val="DefaultParagraphFont"/>
    <w:rsid w:val="00CF26E7"/>
  </w:style>
  <w:style w:type="character" w:customStyle="1" w:styleId="ln2tparagraf">
    <w:name w:val="ln2tparagraf"/>
    <w:basedOn w:val="DefaultParagraphFont"/>
    <w:rsid w:val="00CF26E7"/>
  </w:style>
  <w:style w:type="character" w:customStyle="1" w:styleId="ln2capitol">
    <w:name w:val="ln2capitol"/>
    <w:basedOn w:val="DefaultParagraphFont"/>
    <w:rsid w:val="00CF26E7"/>
  </w:style>
  <w:style w:type="character" w:customStyle="1" w:styleId="ln2tcapitol">
    <w:name w:val="ln2tcapitol"/>
    <w:basedOn w:val="DefaultParagraphFont"/>
    <w:rsid w:val="00CF26E7"/>
  </w:style>
  <w:style w:type="character" w:customStyle="1" w:styleId="ln2articol">
    <w:name w:val="ln2articol"/>
    <w:basedOn w:val="DefaultParagraphFont"/>
    <w:rsid w:val="00CF26E7"/>
  </w:style>
  <w:style w:type="character" w:customStyle="1" w:styleId="ln2tarticol">
    <w:name w:val="ln2tarticol"/>
    <w:basedOn w:val="DefaultParagraphFont"/>
    <w:rsid w:val="00CF26E7"/>
  </w:style>
  <w:style w:type="character" w:customStyle="1" w:styleId="ln2talineat">
    <w:name w:val="ln2talineat"/>
    <w:basedOn w:val="DefaultParagraphFont"/>
    <w:rsid w:val="00CF26E7"/>
  </w:style>
  <w:style w:type="character" w:customStyle="1" w:styleId="ln2alineat">
    <w:name w:val="ln2alineat"/>
    <w:basedOn w:val="DefaultParagraphFont"/>
    <w:rsid w:val="00CF26E7"/>
  </w:style>
  <w:style w:type="character" w:customStyle="1" w:styleId="ln2litera">
    <w:name w:val="ln2litera"/>
    <w:basedOn w:val="DefaultParagraphFont"/>
    <w:rsid w:val="00CF26E7"/>
  </w:style>
  <w:style w:type="character" w:customStyle="1" w:styleId="ln2tlitera">
    <w:name w:val="ln2tlitera"/>
    <w:basedOn w:val="DefaultParagraphFont"/>
    <w:rsid w:val="00CF26E7"/>
  </w:style>
  <w:style w:type="character" w:customStyle="1" w:styleId="ln2sectiune">
    <w:name w:val="ln2sectiune"/>
    <w:basedOn w:val="DefaultParagraphFont"/>
    <w:rsid w:val="00CF26E7"/>
  </w:style>
  <w:style w:type="character" w:customStyle="1" w:styleId="ln2tsectiune">
    <w:name w:val="ln2tsectiune"/>
    <w:basedOn w:val="DefaultParagraphFont"/>
    <w:rsid w:val="00CF26E7"/>
  </w:style>
  <w:style w:type="character" w:customStyle="1" w:styleId="ln2tabel">
    <w:name w:val="ln2tabel"/>
    <w:basedOn w:val="DefaultParagraphFont"/>
    <w:rsid w:val="00CF26E7"/>
  </w:style>
  <w:style w:type="character" w:customStyle="1" w:styleId="ln2ttabel">
    <w:name w:val="ln2ttabel"/>
    <w:basedOn w:val="DefaultParagraphFont"/>
    <w:rsid w:val="00CF26E7"/>
  </w:style>
  <w:style w:type="character" w:customStyle="1" w:styleId="ln2anexa">
    <w:name w:val="ln2anexa"/>
    <w:basedOn w:val="DefaultParagraphFont"/>
    <w:rsid w:val="00CF26E7"/>
  </w:style>
  <w:style w:type="paragraph" w:customStyle="1" w:styleId="western">
    <w:name w:val="western"/>
    <w:basedOn w:val="Normal"/>
    <w:rsid w:val="00CB432B"/>
    <w:pPr>
      <w:suppressAutoHyphens w:val="0"/>
      <w:spacing w:before="100" w:beforeAutospacing="1" w:after="115"/>
    </w:pPr>
    <w:rPr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64EA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o-RO" w:eastAsia="ar-SA"/>
    </w:rPr>
  </w:style>
  <w:style w:type="paragraph" w:customStyle="1" w:styleId="alignmentl">
    <w:name w:val="alignment_l"/>
    <w:basedOn w:val="Normal"/>
    <w:rsid w:val="00764EA2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3360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33609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62696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D09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09B9"/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unhideWhenUsed/>
    <w:rsid w:val="00FD09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9B9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4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2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5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87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2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4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0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7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5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49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1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8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1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46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9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1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5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6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59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9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8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03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0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8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7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5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02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2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1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9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2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74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89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1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1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2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4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1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0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74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2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1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3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7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2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3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4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4897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7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3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15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72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33590">
                                      <w:marLeft w:val="135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132314">
                                      <w:marLeft w:val="135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2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0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Utilizator Windows</cp:lastModifiedBy>
  <cp:revision>2</cp:revision>
  <cp:lastPrinted>2021-05-10T12:44:00Z</cp:lastPrinted>
  <dcterms:created xsi:type="dcterms:W3CDTF">2021-05-15T09:49:00Z</dcterms:created>
  <dcterms:modified xsi:type="dcterms:W3CDTF">2021-05-15T09:49:00Z</dcterms:modified>
</cp:coreProperties>
</file>